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6647" w14:textId="77777777" w:rsidR="00DF1D16" w:rsidRPr="00525505" w:rsidRDefault="00DF1D16" w:rsidP="00DF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</w:pPr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CỘNG HOÀ XÃ HỘI CHỦ NGHĨA VIỆT NAM</w:t>
      </w:r>
      <w:r w:rsidRPr="00525505">
        <w:rPr>
          <w:rFonts w:ascii="Times New Roman" w:eastAsia="Times New Roman" w:hAnsi="Times New Roman"/>
          <w:sz w:val="30"/>
          <w:szCs w:val="30"/>
        </w:rPr>
        <w:br/>
      </w:r>
    </w:p>
    <w:p w14:paraId="21E3AF3A" w14:textId="77777777" w:rsidR="00DF1D16" w:rsidRPr="00525505" w:rsidRDefault="00DF1D16" w:rsidP="00DF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Độc</w:t>
      </w:r>
      <w:proofErr w:type="spellEnd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lập</w:t>
      </w:r>
      <w:proofErr w:type="spellEnd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 xml:space="preserve"> - </w:t>
      </w:r>
      <w:proofErr w:type="spellStart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Tự</w:t>
      </w:r>
      <w:proofErr w:type="spellEnd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 xml:space="preserve"> do - </w:t>
      </w:r>
      <w:proofErr w:type="spellStart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Hạnh</w:t>
      </w:r>
      <w:proofErr w:type="spellEnd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phúc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br/>
      </w:r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-------***-------</w:t>
      </w:r>
    </w:p>
    <w:p w14:paraId="36C5FA3F" w14:textId="77777777" w:rsidR="00DF1D16" w:rsidRPr="00525505" w:rsidRDefault="00DF1D16" w:rsidP="00DF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</w:pPr>
    </w:p>
    <w:p w14:paraId="641E02E0" w14:textId="77777777" w:rsidR="00DF1D16" w:rsidRPr="00525505" w:rsidRDefault="00DF1D16" w:rsidP="00DF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525505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ĐƠN XIN HỌC THÊM</w:t>
      </w:r>
    </w:p>
    <w:p w14:paraId="6E6129DB" w14:textId="77777777" w:rsidR="00DF1D16" w:rsidRPr="00525505" w:rsidRDefault="00DF1D16" w:rsidP="00DF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bdr w:val="none" w:sz="0" w:space="0" w:color="auto" w:frame="1"/>
        </w:rPr>
      </w:pPr>
    </w:p>
    <w:p w14:paraId="208FB8A3" w14:textId="77777777" w:rsidR="00DF1D16" w:rsidRPr="00525505" w:rsidRDefault="00DF1D16" w:rsidP="00DF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b/>
          <w:bCs/>
          <w:i/>
          <w:iCs/>
          <w:sz w:val="30"/>
          <w:szCs w:val="30"/>
          <w:bdr w:val="none" w:sz="0" w:space="0" w:color="auto" w:frame="1"/>
        </w:rPr>
        <w:t>Kính</w:t>
      </w:r>
      <w:proofErr w:type="spellEnd"/>
      <w:r w:rsidRPr="00525505">
        <w:rPr>
          <w:rFonts w:ascii="Times New Roman" w:eastAsia="Times New Roman" w:hAnsi="Times New Roman"/>
          <w:b/>
          <w:bCs/>
          <w:i/>
          <w:i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b/>
          <w:bCs/>
          <w:i/>
          <w:iCs/>
          <w:sz w:val="30"/>
          <w:szCs w:val="30"/>
          <w:bdr w:val="none" w:sz="0" w:space="0" w:color="auto" w:frame="1"/>
        </w:rPr>
        <w:t>gửi</w:t>
      </w:r>
      <w:proofErr w:type="spellEnd"/>
      <w:r w:rsidRPr="00525505">
        <w:rPr>
          <w:rFonts w:ascii="Times New Roman" w:eastAsia="Times New Roman" w:hAnsi="Times New Roman"/>
          <w:b/>
          <w:bCs/>
          <w:i/>
          <w:iCs/>
          <w:sz w:val="30"/>
          <w:szCs w:val="30"/>
          <w:bdr w:val="none" w:sz="0" w:space="0" w:color="auto" w:frame="1"/>
        </w:rPr>
        <w:t>: </w:t>
      </w:r>
      <w:r w:rsidRPr="00525505">
        <w:rPr>
          <w:rFonts w:ascii="Times New Roman" w:eastAsia="Times New Roman" w:hAnsi="Times New Roman"/>
          <w:sz w:val="30"/>
          <w:szCs w:val="30"/>
        </w:rPr>
        <w:t xml:space="preserve">Ban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giám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hiệu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trường...............................................................</w:t>
      </w:r>
    </w:p>
    <w:p w14:paraId="44AB0547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14:paraId="6FF65A3E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Tôi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là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: ...............................,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là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phụ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huynh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của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học sinh ................................................... </w:t>
      </w:r>
    </w:p>
    <w:p w14:paraId="58F0FA7A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14:paraId="2FC60133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Hiện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đang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học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lớp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>.............................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của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trường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>.</w:t>
      </w:r>
    </w:p>
    <w:p w14:paraId="5A28C410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14:paraId="68F67F0A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Tôi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viết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đơn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này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xin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được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trình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bày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với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ban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giám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hiệu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nhà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trường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một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việc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như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sau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>:</w:t>
      </w:r>
    </w:p>
    <w:p w14:paraId="53748BAE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14:paraId="391F8560" w14:textId="77777777" w:rsidR="00DF1D16" w:rsidRPr="00525505" w:rsidRDefault="00DF1D16" w:rsidP="00DF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Hiện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nay con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tôi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đang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học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tại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lớp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.....................,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nhưng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lực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học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của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cháu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còn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yếu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Vậy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tôi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viết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đơn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này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xin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được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đề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nghị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với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ban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giám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hiệu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nhà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trường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tạo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điều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kiện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cho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cháu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được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học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phụ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đạo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thêm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các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môn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...................................,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để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bổ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sung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những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kiến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thức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còn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yếu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vào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các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buổi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chiều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trong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tuần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Nếu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được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như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vậy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tôi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xin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cam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đoan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>:</w:t>
      </w:r>
    </w:p>
    <w:p w14:paraId="094C94B0" w14:textId="77777777" w:rsidR="00DF1D16" w:rsidRPr="00525505" w:rsidRDefault="00DF1D16" w:rsidP="00DF1D16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Nhắc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nhở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con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đi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học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đúng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giờ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.</w:t>
      </w:r>
    </w:p>
    <w:p w14:paraId="59F0CB20" w14:textId="77777777" w:rsidR="00DF1D16" w:rsidRPr="00525505" w:rsidRDefault="00DF1D16" w:rsidP="00DF1D16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Đóng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góp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đủ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số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tiền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học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theo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quy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định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.</w:t>
      </w:r>
      <w:bookmarkStart w:id="0" w:name="_GoBack"/>
      <w:bookmarkEnd w:id="0"/>
    </w:p>
    <w:p w14:paraId="05AD6465" w14:textId="77777777" w:rsidR="00DF1D16" w:rsidRPr="00525505" w:rsidRDefault="00DF1D16" w:rsidP="00DF1D16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Cộng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đồng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trách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nhiệm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với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nhà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trường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để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giáo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dục</w:t>
      </w:r>
      <w:proofErr w:type="spellEnd"/>
      <w:r w:rsidRPr="00525505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con.</w:t>
      </w:r>
    </w:p>
    <w:p w14:paraId="67F11B08" w14:textId="77777777" w:rsidR="00DF1D16" w:rsidRPr="00525505" w:rsidRDefault="00DF1D16" w:rsidP="00DF1D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14:paraId="27A6DF6B" w14:textId="77777777" w:rsidR="00DF1D16" w:rsidRPr="00525505" w:rsidRDefault="00DF1D16" w:rsidP="00DF1D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Tôi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xin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chân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thành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cảm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525505">
        <w:rPr>
          <w:rFonts w:ascii="Times New Roman" w:eastAsia="Times New Roman" w:hAnsi="Times New Roman"/>
          <w:sz w:val="30"/>
          <w:szCs w:val="30"/>
        </w:rPr>
        <w:t>ơn</w:t>
      </w:r>
      <w:proofErr w:type="spellEnd"/>
      <w:r w:rsidRPr="00525505">
        <w:rPr>
          <w:rFonts w:ascii="Times New Roman" w:eastAsia="Times New Roman" w:hAnsi="Times New Roman"/>
          <w:sz w:val="30"/>
          <w:szCs w:val="30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9798"/>
      </w:tblGrid>
      <w:tr w:rsidR="00DF1D16" w:rsidRPr="00525505" w14:paraId="2620C7CA" w14:textId="77777777" w:rsidTr="00DF1D1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5D9B9" w14:textId="77777777" w:rsidR="00DF1D16" w:rsidRPr="00525505" w:rsidRDefault="00DF1D1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25505">
              <w:rPr>
                <w:rFonts w:ascii="Times New Roman" w:eastAsia="Times New Roman" w:hAnsi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E5D7A" w14:textId="77777777" w:rsidR="00DF1D16" w:rsidRPr="00525505" w:rsidRDefault="00DF1D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</w:pPr>
          </w:p>
          <w:p w14:paraId="2C251845" w14:textId="77777777" w:rsidR="00DF1D16" w:rsidRPr="00525505" w:rsidRDefault="00DF1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 xml:space="preserve">............, 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ngày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.........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tháng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..........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năm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..........</w:t>
            </w:r>
          </w:p>
        </w:tc>
      </w:tr>
      <w:tr w:rsidR="00DF1D16" w:rsidRPr="00525505" w14:paraId="5E33F328" w14:textId="77777777" w:rsidTr="00DF1D1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D571D" w14:textId="77777777" w:rsidR="00DF1D16" w:rsidRPr="00525505" w:rsidRDefault="00DF1D1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25505">
              <w:rPr>
                <w:rFonts w:ascii="Times New Roman" w:eastAsia="Times New Roman" w:hAnsi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3DF5B" w14:textId="77777777" w:rsidR="00DF1D16" w:rsidRPr="00525505" w:rsidRDefault="00DF1D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  <w:bdr w:val="none" w:sz="0" w:space="0" w:color="auto" w:frame="1"/>
              </w:rPr>
            </w:pPr>
          </w:p>
          <w:p w14:paraId="703C8E82" w14:textId="77777777" w:rsidR="00DF1D16" w:rsidRPr="00525505" w:rsidRDefault="00DF1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 w:rsidRPr="00525505">
              <w:rPr>
                <w:rFonts w:ascii="Times New Roman" w:eastAsia="Times New Roman" w:hAnsi="Times New Roman"/>
                <w:b/>
                <w:bCs/>
                <w:sz w:val="30"/>
                <w:szCs w:val="30"/>
                <w:bdr w:val="none" w:sz="0" w:space="0" w:color="auto" w:frame="1"/>
              </w:rPr>
              <w:t>Người</w:t>
            </w:r>
            <w:proofErr w:type="spellEnd"/>
            <w:r w:rsidRPr="00525505">
              <w:rPr>
                <w:rFonts w:ascii="Times New Roman" w:eastAsia="Times New Roman" w:hAnsi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525505">
              <w:rPr>
                <w:rFonts w:ascii="Times New Roman" w:eastAsia="Times New Roman" w:hAnsi="Times New Roman"/>
                <w:b/>
                <w:bCs/>
                <w:sz w:val="30"/>
                <w:szCs w:val="30"/>
                <w:bdr w:val="none" w:sz="0" w:space="0" w:color="auto" w:frame="1"/>
              </w:rPr>
              <w:t>viết</w:t>
            </w:r>
            <w:proofErr w:type="spellEnd"/>
            <w:r w:rsidRPr="00525505">
              <w:rPr>
                <w:rFonts w:ascii="Times New Roman" w:eastAsia="Times New Roman" w:hAnsi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525505">
              <w:rPr>
                <w:rFonts w:ascii="Times New Roman" w:eastAsia="Times New Roman" w:hAnsi="Times New Roman"/>
                <w:b/>
                <w:bCs/>
                <w:sz w:val="30"/>
                <w:szCs w:val="30"/>
                <w:bdr w:val="none" w:sz="0" w:space="0" w:color="auto" w:frame="1"/>
              </w:rPr>
              <w:t>đơn</w:t>
            </w:r>
            <w:proofErr w:type="spellEnd"/>
            <w:r w:rsidRPr="00525505">
              <w:rPr>
                <w:rFonts w:ascii="Times New Roman" w:eastAsia="Times New Roman" w:hAnsi="Times New Roman"/>
                <w:sz w:val="30"/>
                <w:szCs w:val="30"/>
              </w:rPr>
              <w:br/>
            </w:r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(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Ký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ghi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rõ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họ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tên</w:t>
            </w:r>
            <w:proofErr w:type="spellEnd"/>
            <w:r w:rsidRPr="00525505">
              <w:rPr>
                <w:rFonts w:ascii="Times New Roman" w:eastAsia="Times New Roman" w:hAnsi="Times New Roman"/>
                <w:i/>
                <w:iCs/>
                <w:sz w:val="30"/>
                <w:szCs w:val="30"/>
                <w:bdr w:val="none" w:sz="0" w:space="0" w:color="auto" w:frame="1"/>
              </w:rPr>
              <w:t>)</w:t>
            </w:r>
          </w:p>
        </w:tc>
      </w:tr>
    </w:tbl>
    <w:p w14:paraId="0A042EF5" w14:textId="77777777" w:rsidR="00DF1D16" w:rsidRPr="00525505" w:rsidRDefault="00DF1D16" w:rsidP="00DF1D16">
      <w:pPr>
        <w:jc w:val="both"/>
        <w:rPr>
          <w:rFonts w:ascii="Times New Roman" w:hAnsi="Times New Roman"/>
          <w:sz w:val="30"/>
          <w:szCs w:val="30"/>
        </w:rPr>
      </w:pPr>
    </w:p>
    <w:p w14:paraId="2317F36C" w14:textId="77777777" w:rsidR="00A67A29" w:rsidRPr="00525505" w:rsidRDefault="00A67A29">
      <w:pPr>
        <w:rPr>
          <w:rFonts w:ascii="Times New Roman" w:hAnsi="Times New Roman"/>
          <w:sz w:val="30"/>
          <w:szCs w:val="30"/>
        </w:rPr>
      </w:pPr>
    </w:p>
    <w:sectPr w:rsidR="00A67A29" w:rsidRPr="0052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BF8"/>
    <w:multiLevelType w:val="multilevel"/>
    <w:tmpl w:val="8F7C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6"/>
    <w:rsid w:val="000E6F85"/>
    <w:rsid w:val="00525505"/>
    <w:rsid w:val="00A67A29"/>
    <w:rsid w:val="00D91FDD"/>
    <w:rsid w:val="00D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5D4A"/>
  <w15:chartTrackingRefBased/>
  <w15:docId w15:val="{6AD0D4CB-CEEA-49D9-90E9-39848AB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16"/>
    <w:pPr>
      <w:spacing w:line="25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F69EE2AA99FFE4CA066DE86ADC65081" ma:contentTypeVersion="2" ma:contentTypeDescription="Tạo tài liệu mới." ma:contentTypeScope="" ma:versionID="517f84243a4406221ffb130165e9d983">
  <xsd:schema xmlns:xsd="http://www.w3.org/2001/XMLSchema" xmlns:xs="http://www.w3.org/2001/XMLSchema" xmlns:p="http://schemas.microsoft.com/office/2006/metadata/properties" xmlns:ns3="36bcdb05-def5-4a21-aff1-86398a4c13ae" targetNamespace="http://schemas.microsoft.com/office/2006/metadata/properties" ma:root="true" ma:fieldsID="b33ebe81ed59d75eccedc55c210c9ff4" ns3:_="">
    <xsd:import namespace="36bcdb05-def5-4a21-aff1-86398a4c1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cdb05-def5-4a21-aff1-86398a4c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F96E0-1BE6-40CD-AE12-ABCB5ED22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D3177-7E27-4040-BC8D-6C53C28C1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cdb05-def5-4a21-aff1-86398a4c1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331AB-C8B2-41E9-8F4E-65D8B7B07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HP</cp:lastModifiedBy>
  <cp:revision>3</cp:revision>
  <dcterms:created xsi:type="dcterms:W3CDTF">2023-08-14T08:02:00Z</dcterms:created>
  <dcterms:modified xsi:type="dcterms:W3CDTF">2023-08-14T08:05:00Z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0x0101000F69EE2AA99FFE4CA066DE86ADC65081</vt:lpwstr>
  </property>
</Properties>
</file>