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4064000</wp:posOffset>
                </wp:positionH>
                <wp:positionV relativeFrom="paragraph">
                  <wp:posOffset>-533399</wp:posOffset>
                </wp:positionV>
                <wp:extent cx="2110105" cy="659130"/>
                <wp:effectExtent b="0" l="0" r="0" t="0"/>
                <wp:wrapNone/>
                <wp:docPr id="23776" name=""/>
                <a:graphic>
                  <a:graphicData uri="http://schemas.microsoft.com/office/word/2010/wordprocessingShape">
                    <wps:wsp>
                      <wps:cNvSpPr/>
                      <wps:cNvPr id="8" name="Shape 8"/>
                      <wps:spPr>
                        <a:xfrm>
                          <a:off x="4295710" y="3455198"/>
                          <a:ext cx="2100580" cy="6496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Mẫu số: </w:t>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03/TNDN</w:t>
                            </w:r>
                          </w:p>
                          <w:p w:rsidR="00000000" w:rsidDel="00000000" w:rsidP="00000000" w:rsidRDefault="00000000" w:rsidRPr="00000000">
                            <w:pPr>
                              <w:spacing w:after="0" w:before="0" w:line="240"/>
                              <w:ind w:left="-141.99999809265137" w:right="-118.99999618530273" w:firstLine="-141.99999809265137"/>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0"/>
                                <w:i w:val="1"/>
                                <w:smallCaps w:val="0"/>
                                <w:strike w:val="0"/>
                                <w:color w:val="000000"/>
                                <w:sz w:val="18"/>
                                <w:vertAlign w:val="baseline"/>
                              </w:rPr>
                              <w:t xml:space="preserve">(Ban hành kèm theo Thông tư số 80/2021/TT-BTC ngày 29 tháng 9 năm 2021 của Bộ trưởng Bộ Tài chính)</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4064000</wp:posOffset>
                </wp:positionH>
                <wp:positionV relativeFrom="paragraph">
                  <wp:posOffset>-533399</wp:posOffset>
                </wp:positionV>
                <wp:extent cx="2110105" cy="659130"/>
                <wp:effectExtent b="0" l="0" r="0" t="0"/>
                <wp:wrapNone/>
                <wp:docPr id="23776"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2110105" cy="659130"/>
                        </a:xfrm>
                        <a:prstGeom prst="rect"/>
                        <a:ln/>
                      </pic:spPr>
                    </pic:pic>
                  </a:graphicData>
                </a:graphic>
              </wp:anchor>
            </w:drawing>
          </mc:Fallback>
        </mc:AlternateContent>
      </w:r>
    </w:p>
    <w:p w:rsidR="00000000" w:rsidDel="00000000" w:rsidP="00000000" w:rsidRDefault="00000000" w:rsidRPr="00000000" w14:paraId="00000002">
      <w:pPr>
        <w:jc w:val="center"/>
        <w:rPr>
          <w:b w:val="1"/>
        </w:rPr>
      </w:pPr>
      <w:r w:rsidDel="00000000" w:rsidR="00000000" w:rsidRPr="00000000">
        <w:rPr>
          <w:b w:val="1"/>
          <w:rtl w:val="0"/>
        </w:rPr>
        <w:t xml:space="preserve">CỘNG HOÀ XÃ HỘI CHỦ NGHĨA VIỆT NAM</w:t>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Độc lập - Tự do - Hạnh phúc</w:t>
      </w:r>
    </w:p>
    <w:p w:rsidR="00000000" w:rsidDel="00000000" w:rsidP="00000000" w:rsidRDefault="00000000" w:rsidRPr="00000000" w14:paraId="00000004">
      <w:pPr>
        <w:jc w:val="center"/>
        <w:rPr>
          <w:b w:val="1"/>
        </w:rPr>
      </w:pPr>
      <w:r w:rsidDel="00000000" w:rsidR="00000000" w:rsidRPr="00000000">
        <w:rPr>
          <w:rtl w:val="0"/>
        </w:rPr>
      </w:r>
      <w:r w:rsidDel="00000000" w:rsidR="00000000" w:rsidRPr="00000000">
        <mc:AlternateContent>
          <mc:Choice Requires="wps">
            <w:drawing>
              <wp:anchor allowOverlap="1" behindDoc="0" distB="4294967294" distT="4294967294" distL="114300" distR="114300" hidden="0" layoutInCell="1" locked="0" relativeHeight="0" simplePos="0">
                <wp:simplePos x="0" y="0"/>
                <wp:positionH relativeFrom="column">
                  <wp:posOffset>1879600</wp:posOffset>
                </wp:positionH>
                <wp:positionV relativeFrom="paragraph">
                  <wp:posOffset>17795</wp:posOffset>
                </wp:positionV>
                <wp:extent cx="0" cy="12700"/>
                <wp:effectExtent b="0" l="0" r="0" t="0"/>
                <wp:wrapNone/>
                <wp:docPr id="23771" name=""/>
                <a:graphic>
                  <a:graphicData uri="http://schemas.microsoft.com/office/word/2010/wordprocessingShape">
                    <wps:wsp>
                      <wps:cNvCnPr/>
                      <wps:spPr>
                        <a:xfrm>
                          <a:off x="4252530" y="3780000"/>
                          <a:ext cx="218694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4" distT="4294967294" distL="114300" distR="114300" hidden="0" layoutInCell="1" locked="0" relativeHeight="0" simplePos="0">
                <wp:simplePos x="0" y="0"/>
                <wp:positionH relativeFrom="column">
                  <wp:posOffset>1879600</wp:posOffset>
                </wp:positionH>
                <wp:positionV relativeFrom="paragraph">
                  <wp:posOffset>17795</wp:posOffset>
                </wp:positionV>
                <wp:extent cx="0" cy="12700"/>
                <wp:effectExtent b="0" l="0" r="0" t="0"/>
                <wp:wrapNone/>
                <wp:docPr id="2377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5">
      <w:pPr>
        <w:spacing w:after="60" w:before="60" w:lineRule="auto"/>
        <w:jc w:val="center"/>
        <w:rPr>
          <w:b w:val="1"/>
          <w:sz w:val="26"/>
          <w:szCs w:val="26"/>
        </w:rPr>
      </w:pPr>
      <w:r w:rsidDel="00000000" w:rsidR="00000000" w:rsidRPr="00000000">
        <w:rPr>
          <w:b w:val="1"/>
          <w:sz w:val="26"/>
          <w:szCs w:val="26"/>
          <w:rtl w:val="0"/>
        </w:rPr>
        <w:t xml:space="preserve">TỜ KHAI QUYẾT TOÁN THUẾ THU NHẬP DOANH NGHIỆP </w:t>
      </w:r>
    </w:p>
    <w:p w:rsidR="00000000" w:rsidDel="00000000" w:rsidP="00000000" w:rsidRDefault="00000000" w:rsidRPr="00000000" w14:paraId="00000006">
      <w:pPr>
        <w:spacing w:after="60" w:before="60" w:lineRule="auto"/>
        <w:jc w:val="center"/>
        <w:rPr>
          <w:i w:val="1"/>
        </w:rPr>
      </w:pPr>
      <w:r w:rsidDel="00000000" w:rsidR="00000000" w:rsidRPr="00000000">
        <w:rPr>
          <w:i w:val="1"/>
          <w:rtl w:val="0"/>
        </w:rPr>
        <w:t xml:space="preserve">(Áp dụng đối với phương pháp doanh thu - chi phí) </w:t>
      </w:r>
    </w:p>
    <w:p w:rsidR="00000000" w:rsidDel="00000000" w:rsidP="00000000" w:rsidRDefault="00000000" w:rsidRPr="00000000" w14:paraId="00000007">
      <w:pPr>
        <w:spacing w:after="60" w:before="60" w:lineRule="auto"/>
        <w:jc w:val="center"/>
        <w:rPr>
          <w:sz w:val="26"/>
          <w:szCs w:val="26"/>
        </w:rPr>
      </w:pPr>
      <w:r w:rsidDel="00000000" w:rsidR="00000000" w:rsidRPr="00000000">
        <w:rPr>
          <w:b w:val="1"/>
          <w:sz w:val="26"/>
          <w:szCs w:val="26"/>
          <w:rtl w:val="0"/>
        </w:rPr>
        <w:t xml:space="preserve">[01]</w:t>
      </w:r>
      <w:r w:rsidDel="00000000" w:rsidR="00000000" w:rsidRPr="00000000">
        <w:rPr>
          <w:sz w:val="26"/>
          <w:szCs w:val="26"/>
          <w:rtl w:val="0"/>
        </w:rPr>
        <w:t xml:space="preserve"> Kỳ tính thuế: Năm ....... Từ ....../....../...... đến ....../....../......</w:t>
      </w:r>
    </w:p>
    <w:p w:rsidR="00000000" w:rsidDel="00000000" w:rsidP="00000000" w:rsidRDefault="00000000" w:rsidRPr="00000000" w14:paraId="00000008">
      <w:pPr>
        <w:spacing w:after="60" w:before="60" w:lineRule="auto"/>
        <w:jc w:val="center"/>
        <w:rPr>
          <w:sz w:val="26"/>
          <w:szCs w:val="26"/>
        </w:rPr>
      </w:pPr>
      <w:r w:rsidDel="00000000" w:rsidR="00000000" w:rsidRPr="00000000">
        <w:rPr>
          <w:b w:val="1"/>
          <w:sz w:val="26"/>
          <w:szCs w:val="26"/>
          <w:rtl w:val="0"/>
        </w:rPr>
        <w:t xml:space="preserve">[02]</w:t>
      </w:r>
      <w:r w:rsidDel="00000000" w:rsidR="00000000" w:rsidRPr="00000000">
        <w:rPr>
          <w:sz w:val="26"/>
          <w:szCs w:val="26"/>
          <w:rtl w:val="0"/>
        </w:rPr>
        <w:t xml:space="preserve"> Lần đầu                         </w:t>
      </w:r>
      <w:r w:rsidDel="00000000" w:rsidR="00000000" w:rsidRPr="00000000">
        <w:rPr>
          <w:b w:val="1"/>
          <w:sz w:val="26"/>
          <w:szCs w:val="26"/>
          <w:rtl w:val="0"/>
        </w:rPr>
        <w:t xml:space="preserve">[03]</w:t>
      </w:r>
      <w:r w:rsidDel="00000000" w:rsidR="00000000" w:rsidRPr="00000000">
        <w:rPr>
          <w:sz w:val="26"/>
          <w:szCs w:val="26"/>
          <w:rtl w:val="0"/>
        </w:rPr>
        <w:t xml:space="preserve"> Bổ sung lần thứ:…</w:t>
      </w:r>
    </w:p>
    <w:p w:rsidR="00000000" w:rsidDel="00000000" w:rsidP="00000000" w:rsidRDefault="00000000" w:rsidRPr="00000000" w14:paraId="00000009">
      <w:pPr>
        <w:spacing w:after="60" w:before="60" w:lineRule="auto"/>
        <w:ind w:firstLine="567"/>
        <w:rPr>
          <w:sz w:val="26"/>
          <w:szCs w:val="26"/>
        </w:rPr>
      </w:pPr>
      <w:r w:rsidDel="00000000" w:rsidR="00000000" w:rsidRPr="00000000">
        <w:rPr>
          <w:b w:val="1"/>
          <w:sz w:val="26"/>
          <w:szCs w:val="26"/>
          <w:rtl w:val="0"/>
        </w:rPr>
        <w:t xml:space="preserve">[04]</w:t>
      </w:r>
      <w:r w:rsidDel="00000000" w:rsidR="00000000" w:rsidRPr="00000000">
        <w:rPr>
          <w:sz w:val="26"/>
          <w:szCs w:val="26"/>
          <w:rtl w:val="0"/>
        </w:rPr>
        <w:t xml:space="preserve"> Ngành nghề có tỷ lệ doanh thu cao nhất: ................                                  </w:t>
      </w:r>
    </w:p>
    <w:p w:rsidR="00000000" w:rsidDel="00000000" w:rsidP="00000000" w:rsidRDefault="00000000" w:rsidRPr="00000000" w14:paraId="0000000A">
      <w:pPr>
        <w:widowControl w:val="0"/>
        <w:spacing w:after="60" w:before="60" w:lineRule="auto"/>
        <w:ind w:firstLine="567"/>
        <w:jc w:val="both"/>
        <w:rPr>
          <w:sz w:val="26"/>
          <w:szCs w:val="26"/>
        </w:rPr>
      </w:pPr>
      <w:r w:rsidDel="00000000" w:rsidR="00000000" w:rsidRPr="00000000">
        <w:rPr>
          <w:b w:val="1"/>
          <w:sz w:val="26"/>
          <w:szCs w:val="26"/>
          <w:rtl w:val="0"/>
        </w:rPr>
        <w:t xml:space="preserve">[05]</w:t>
      </w:r>
      <w:r w:rsidDel="00000000" w:rsidR="00000000" w:rsidRPr="00000000">
        <w:rPr>
          <w:sz w:val="26"/>
          <w:szCs w:val="26"/>
          <w:rtl w:val="0"/>
        </w:rPr>
        <w:t xml:space="preserve"> Tỷ lệ (%): ......... %        </w:t>
        <w:tab/>
        <w:tab/>
        <w:tab/>
        <w:tab/>
        <w:tab/>
        <w:tab/>
        <w:tab/>
        <w:tab/>
      </w:r>
    </w:p>
    <w:p w:rsidR="00000000" w:rsidDel="00000000" w:rsidP="00000000" w:rsidRDefault="00000000" w:rsidRPr="00000000" w14:paraId="0000000B">
      <w:pPr>
        <w:widowControl w:val="0"/>
        <w:spacing w:after="60" w:before="60" w:lineRule="auto"/>
        <w:ind w:firstLine="567"/>
        <w:jc w:val="both"/>
        <w:rPr>
          <w:sz w:val="26"/>
          <w:szCs w:val="26"/>
        </w:rPr>
      </w:pPr>
      <w:r w:rsidDel="00000000" w:rsidR="00000000" w:rsidRPr="00000000">
        <w:rPr>
          <w:b w:val="1"/>
          <w:sz w:val="26"/>
          <w:szCs w:val="26"/>
          <w:rtl w:val="0"/>
        </w:rPr>
        <w:t xml:space="preserve">[06]</w:t>
      </w:r>
      <w:r w:rsidDel="00000000" w:rsidR="00000000" w:rsidRPr="00000000">
        <w:rPr>
          <w:sz w:val="26"/>
          <w:szCs w:val="26"/>
          <w:rtl w:val="0"/>
        </w:rPr>
        <w:t xml:space="preserve"> </w:t>
      </w:r>
      <w:r w:rsidDel="00000000" w:rsidR="00000000" w:rsidRPr="00000000">
        <w:rPr>
          <w:b w:val="1"/>
          <w:sz w:val="26"/>
          <w:szCs w:val="26"/>
          <w:rtl w:val="0"/>
        </w:rPr>
        <w:t xml:space="preserve">Tên người nộp thuế</w:t>
      </w:r>
      <w:r w:rsidDel="00000000" w:rsidR="00000000" w:rsidRPr="00000000">
        <w:rPr>
          <w:sz w:val="26"/>
          <w:szCs w:val="26"/>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2108200</wp:posOffset>
                </wp:positionH>
                <wp:positionV relativeFrom="paragraph">
                  <wp:posOffset>190500</wp:posOffset>
                </wp:positionV>
                <wp:extent cx="229870" cy="233680"/>
                <wp:effectExtent b="0" l="0" r="0" t="0"/>
                <wp:wrapNone/>
                <wp:docPr id="23798" name=""/>
                <a:graphic>
                  <a:graphicData uri="http://schemas.microsoft.com/office/word/2010/wordprocessingShape">
                    <wps:wsp>
                      <wps:cNvSpPr/>
                      <wps:cNvPr id="30" name="Shape 30"/>
                      <wps:spPr>
                        <a:xfrm>
                          <a:off x="5235828" y="3667923"/>
                          <a:ext cx="220345" cy="22415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2108200</wp:posOffset>
                </wp:positionH>
                <wp:positionV relativeFrom="paragraph">
                  <wp:posOffset>190500</wp:posOffset>
                </wp:positionV>
                <wp:extent cx="229870" cy="233680"/>
                <wp:effectExtent b="0" l="0" r="0" t="0"/>
                <wp:wrapNone/>
                <wp:docPr id="23798" name="image29.png"/>
                <a:graphic>
                  <a:graphicData uri="http://schemas.openxmlformats.org/drawingml/2006/picture">
                    <pic:pic>
                      <pic:nvPicPr>
                        <pic:cNvPr id="0" name="image29.png"/>
                        <pic:cNvPicPr preferRelativeResize="0"/>
                      </pic:nvPicPr>
                      <pic:blipFill>
                        <a:blip r:embed="rId9"/>
                        <a:srcRect/>
                        <a:stretch>
                          <a:fillRect/>
                        </a:stretch>
                      </pic:blipFill>
                      <pic:spPr>
                        <a:xfrm>
                          <a:off x="0" y="0"/>
                          <a:ext cx="229870" cy="2336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2324100</wp:posOffset>
                </wp:positionH>
                <wp:positionV relativeFrom="paragraph">
                  <wp:posOffset>190500</wp:posOffset>
                </wp:positionV>
                <wp:extent cx="229870" cy="233680"/>
                <wp:effectExtent b="0" l="0" r="0" t="0"/>
                <wp:wrapNone/>
                <wp:docPr id="23780" name=""/>
                <a:graphic>
                  <a:graphicData uri="http://schemas.microsoft.com/office/word/2010/wordprocessingShape">
                    <wps:wsp>
                      <wps:cNvSpPr/>
                      <wps:cNvPr id="12" name="Shape 12"/>
                      <wps:spPr>
                        <a:xfrm>
                          <a:off x="5235828" y="3667923"/>
                          <a:ext cx="220345" cy="22415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2324100</wp:posOffset>
                </wp:positionH>
                <wp:positionV relativeFrom="paragraph">
                  <wp:posOffset>190500</wp:posOffset>
                </wp:positionV>
                <wp:extent cx="229870" cy="233680"/>
                <wp:effectExtent b="0" l="0" r="0" t="0"/>
                <wp:wrapNone/>
                <wp:docPr id="23780" name="image11.png"/>
                <a:graphic>
                  <a:graphicData uri="http://schemas.openxmlformats.org/drawingml/2006/picture">
                    <pic:pic>
                      <pic:nvPicPr>
                        <pic:cNvPr id="0" name="image11.png"/>
                        <pic:cNvPicPr preferRelativeResize="0"/>
                      </pic:nvPicPr>
                      <pic:blipFill>
                        <a:blip r:embed="rId10"/>
                        <a:srcRect/>
                        <a:stretch>
                          <a:fillRect/>
                        </a:stretch>
                      </pic:blipFill>
                      <pic:spPr>
                        <a:xfrm>
                          <a:off x="0" y="0"/>
                          <a:ext cx="229870" cy="2336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2552700</wp:posOffset>
                </wp:positionH>
                <wp:positionV relativeFrom="paragraph">
                  <wp:posOffset>190500</wp:posOffset>
                </wp:positionV>
                <wp:extent cx="229870" cy="233680"/>
                <wp:effectExtent b="0" l="0" r="0" t="0"/>
                <wp:wrapNone/>
                <wp:docPr id="23782" name=""/>
                <a:graphic>
                  <a:graphicData uri="http://schemas.microsoft.com/office/word/2010/wordprocessingShape">
                    <wps:wsp>
                      <wps:cNvSpPr/>
                      <wps:cNvPr id="14" name="Shape 14"/>
                      <wps:spPr>
                        <a:xfrm>
                          <a:off x="5235828" y="3667923"/>
                          <a:ext cx="220345" cy="22415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2552700</wp:posOffset>
                </wp:positionH>
                <wp:positionV relativeFrom="paragraph">
                  <wp:posOffset>190500</wp:posOffset>
                </wp:positionV>
                <wp:extent cx="229870" cy="233680"/>
                <wp:effectExtent b="0" l="0" r="0" t="0"/>
                <wp:wrapNone/>
                <wp:docPr id="23782" name="image13.png"/>
                <a:graphic>
                  <a:graphicData uri="http://schemas.openxmlformats.org/drawingml/2006/picture">
                    <pic:pic>
                      <pic:nvPicPr>
                        <pic:cNvPr id="0" name="image13.png"/>
                        <pic:cNvPicPr preferRelativeResize="0"/>
                      </pic:nvPicPr>
                      <pic:blipFill>
                        <a:blip r:embed="rId11"/>
                        <a:srcRect/>
                        <a:stretch>
                          <a:fillRect/>
                        </a:stretch>
                      </pic:blipFill>
                      <pic:spPr>
                        <a:xfrm>
                          <a:off x="0" y="0"/>
                          <a:ext cx="229870" cy="2336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2768600</wp:posOffset>
                </wp:positionH>
                <wp:positionV relativeFrom="paragraph">
                  <wp:posOffset>190500</wp:posOffset>
                </wp:positionV>
                <wp:extent cx="229870" cy="233680"/>
                <wp:effectExtent b="0" l="0" r="0" t="0"/>
                <wp:wrapNone/>
                <wp:docPr id="23772" name=""/>
                <a:graphic>
                  <a:graphicData uri="http://schemas.microsoft.com/office/word/2010/wordprocessingShape">
                    <wps:wsp>
                      <wps:cNvSpPr/>
                      <wps:cNvPr id="4" name="Shape 4"/>
                      <wps:spPr>
                        <a:xfrm>
                          <a:off x="5235828" y="3667923"/>
                          <a:ext cx="220345" cy="22415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2768600</wp:posOffset>
                </wp:positionH>
                <wp:positionV relativeFrom="paragraph">
                  <wp:posOffset>190500</wp:posOffset>
                </wp:positionV>
                <wp:extent cx="229870" cy="233680"/>
                <wp:effectExtent b="0" l="0" r="0" t="0"/>
                <wp:wrapNone/>
                <wp:docPr id="23772"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229870" cy="2336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2997200</wp:posOffset>
                </wp:positionH>
                <wp:positionV relativeFrom="paragraph">
                  <wp:posOffset>190500</wp:posOffset>
                </wp:positionV>
                <wp:extent cx="229870" cy="233045"/>
                <wp:effectExtent b="0" l="0" r="0" t="0"/>
                <wp:wrapNone/>
                <wp:docPr id="23790" name=""/>
                <a:graphic>
                  <a:graphicData uri="http://schemas.microsoft.com/office/word/2010/wordprocessingShape">
                    <wps:wsp>
                      <wps:cNvSpPr/>
                      <wps:cNvPr id="22" name="Shape 22"/>
                      <wps:spPr>
                        <a:xfrm>
                          <a:off x="5235828" y="3668240"/>
                          <a:ext cx="220345" cy="2235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2997200</wp:posOffset>
                </wp:positionH>
                <wp:positionV relativeFrom="paragraph">
                  <wp:posOffset>190500</wp:posOffset>
                </wp:positionV>
                <wp:extent cx="229870" cy="233045"/>
                <wp:effectExtent b="0" l="0" r="0" t="0"/>
                <wp:wrapNone/>
                <wp:docPr id="23790" name="image21.png"/>
                <a:graphic>
                  <a:graphicData uri="http://schemas.openxmlformats.org/drawingml/2006/picture">
                    <pic:pic>
                      <pic:nvPicPr>
                        <pic:cNvPr id="0" name="image21.png"/>
                        <pic:cNvPicPr preferRelativeResize="0"/>
                      </pic:nvPicPr>
                      <pic:blipFill>
                        <a:blip r:embed="rId13"/>
                        <a:srcRect/>
                        <a:stretch>
                          <a:fillRect/>
                        </a:stretch>
                      </pic:blipFill>
                      <pic:spPr>
                        <a:xfrm>
                          <a:off x="0" y="0"/>
                          <a:ext cx="229870" cy="2330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3213100</wp:posOffset>
                </wp:positionH>
                <wp:positionV relativeFrom="paragraph">
                  <wp:posOffset>190500</wp:posOffset>
                </wp:positionV>
                <wp:extent cx="229870" cy="233045"/>
                <wp:effectExtent b="0" l="0" r="0" t="0"/>
                <wp:wrapNone/>
                <wp:docPr id="23774" name=""/>
                <a:graphic>
                  <a:graphicData uri="http://schemas.microsoft.com/office/word/2010/wordprocessingShape">
                    <wps:wsp>
                      <wps:cNvSpPr/>
                      <wps:cNvPr id="6" name="Shape 6"/>
                      <wps:spPr>
                        <a:xfrm>
                          <a:off x="5235828" y="3668240"/>
                          <a:ext cx="220345" cy="2235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3213100</wp:posOffset>
                </wp:positionH>
                <wp:positionV relativeFrom="paragraph">
                  <wp:posOffset>190500</wp:posOffset>
                </wp:positionV>
                <wp:extent cx="229870" cy="233045"/>
                <wp:effectExtent b="0" l="0" r="0" t="0"/>
                <wp:wrapNone/>
                <wp:docPr id="23774"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229870" cy="2330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3441700</wp:posOffset>
                </wp:positionH>
                <wp:positionV relativeFrom="paragraph">
                  <wp:posOffset>190500</wp:posOffset>
                </wp:positionV>
                <wp:extent cx="229870" cy="233045"/>
                <wp:effectExtent b="0" l="0" r="0" t="0"/>
                <wp:wrapNone/>
                <wp:docPr id="23792" name=""/>
                <a:graphic>
                  <a:graphicData uri="http://schemas.microsoft.com/office/word/2010/wordprocessingShape">
                    <wps:wsp>
                      <wps:cNvSpPr/>
                      <wps:cNvPr id="24" name="Shape 24"/>
                      <wps:spPr>
                        <a:xfrm>
                          <a:off x="5235828" y="3668240"/>
                          <a:ext cx="220345" cy="2235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3441700</wp:posOffset>
                </wp:positionH>
                <wp:positionV relativeFrom="paragraph">
                  <wp:posOffset>190500</wp:posOffset>
                </wp:positionV>
                <wp:extent cx="229870" cy="233045"/>
                <wp:effectExtent b="0" l="0" r="0" t="0"/>
                <wp:wrapNone/>
                <wp:docPr id="23792" name="image23.png"/>
                <a:graphic>
                  <a:graphicData uri="http://schemas.openxmlformats.org/drawingml/2006/picture">
                    <pic:pic>
                      <pic:nvPicPr>
                        <pic:cNvPr id="0" name="image23.png"/>
                        <pic:cNvPicPr preferRelativeResize="0"/>
                      </pic:nvPicPr>
                      <pic:blipFill>
                        <a:blip r:embed="rId15"/>
                        <a:srcRect/>
                        <a:stretch>
                          <a:fillRect/>
                        </a:stretch>
                      </pic:blipFill>
                      <pic:spPr>
                        <a:xfrm>
                          <a:off x="0" y="0"/>
                          <a:ext cx="229870" cy="2330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3657600</wp:posOffset>
                </wp:positionH>
                <wp:positionV relativeFrom="paragraph">
                  <wp:posOffset>190500</wp:posOffset>
                </wp:positionV>
                <wp:extent cx="229870" cy="233045"/>
                <wp:effectExtent b="0" l="0" r="0" t="0"/>
                <wp:wrapNone/>
                <wp:docPr id="23779" name=""/>
                <a:graphic>
                  <a:graphicData uri="http://schemas.microsoft.com/office/word/2010/wordprocessingShape">
                    <wps:wsp>
                      <wps:cNvSpPr/>
                      <wps:cNvPr id="11" name="Shape 11"/>
                      <wps:spPr>
                        <a:xfrm>
                          <a:off x="5235828" y="3668240"/>
                          <a:ext cx="220345" cy="2235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3657600</wp:posOffset>
                </wp:positionH>
                <wp:positionV relativeFrom="paragraph">
                  <wp:posOffset>190500</wp:posOffset>
                </wp:positionV>
                <wp:extent cx="229870" cy="233045"/>
                <wp:effectExtent b="0" l="0" r="0" t="0"/>
                <wp:wrapNone/>
                <wp:docPr id="23779" name="image10.png"/>
                <a:graphic>
                  <a:graphicData uri="http://schemas.openxmlformats.org/drawingml/2006/picture">
                    <pic:pic>
                      <pic:nvPicPr>
                        <pic:cNvPr id="0" name="image10.png"/>
                        <pic:cNvPicPr preferRelativeResize="0"/>
                      </pic:nvPicPr>
                      <pic:blipFill>
                        <a:blip r:embed="rId16"/>
                        <a:srcRect/>
                        <a:stretch>
                          <a:fillRect/>
                        </a:stretch>
                      </pic:blipFill>
                      <pic:spPr>
                        <a:xfrm>
                          <a:off x="0" y="0"/>
                          <a:ext cx="229870" cy="2330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3886200</wp:posOffset>
                </wp:positionH>
                <wp:positionV relativeFrom="paragraph">
                  <wp:posOffset>190500</wp:posOffset>
                </wp:positionV>
                <wp:extent cx="229870" cy="233680"/>
                <wp:effectExtent b="0" l="0" r="0" t="0"/>
                <wp:wrapNone/>
                <wp:docPr id="23796" name=""/>
                <a:graphic>
                  <a:graphicData uri="http://schemas.microsoft.com/office/word/2010/wordprocessingShape">
                    <wps:wsp>
                      <wps:cNvSpPr/>
                      <wps:cNvPr id="28" name="Shape 28"/>
                      <wps:spPr>
                        <a:xfrm>
                          <a:off x="5235828" y="3667923"/>
                          <a:ext cx="220345" cy="22415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3886200</wp:posOffset>
                </wp:positionH>
                <wp:positionV relativeFrom="paragraph">
                  <wp:posOffset>190500</wp:posOffset>
                </wp:positionV>
                <wp:extent cx="229870" cy="233680"/>
                <wp:effectExtent b="0" l="0" r="0" t="0"/>
                <wp:wrapNone/>
                <wp:docPr id="23796" name="image27.png"/>
                <a:graphic>
                  <a:graphicData uri="http://schemas.openxmlformats.org/drawingml/2006/picture">
                    <pic:pic>
                      <pic:nvPicPr>
                        <pic:cNvPr id="0" name="image27.png"/>
                        <pic:cNvPicPr preferRelativeResize="0"/>
                      </pic:nvPicPr>
                      <pic:blipFill>
                        <a:blip r:embed="rId17"/>
                        <a:srcRect/>
                        <a:stretch>
                          <a:fillRect/>
                        </a:stretch>
                      </pic:blipFill>
                      <pic:spPr>
                        <a:xfrm>
                          <a:off x="0" y="0"/>
                          <a:ext cx="229870" cy="2336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4102100</wp:posOffset>
                </wp:positionH>
                <wp:positionV relativeFrom="paragraph">
                  <wp:posOffset>190500</wp:posOffset>
                </wp:positionV>
                <wp:extent cx="229870" cy="233680"/>
                <wp:effectExtent b="0" l="0" r="0" t="0"/>
                <wp:wrapNone/>
                <wp:docPr id="23783" name=""/>
                <a:graphic>
                  <a:graphicData uri="http://schemas.microsoft.com/office/word/2010/wordprocessingShape">
                    <wps:wsp>
                      <wps:cNvSpPr/>
                      <wps:cNvPr id="15" name="Shape 15"/>
                      <wps:spPr>
                        <a:xfrm>
                          <a:off x="5235828" y="3667923"/>
                          <a:ext cx="220345" cy="22415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4102100</wp:posOffset>
                </wp:positionH>
                <wp:positionV relativeFrom="paragraph">
                  <wp:posOffset>190500</wp:posOffset>
                </wp:positionV>
                <wp:extent cx="229870" cy="233680"/>
                <wp:effectExtent b="0" l="0" r="0" t="0"/>
                <wp:wrapNone/>
                <wp:docPr id="23783" name="image14.png"/>
                <a:graphic>
                  <a:graphicData uri="http://schemas.openxmlformats.org/drawingml/2006/picture">
                    <pic:pic>
                      <pic:nvPicPr>
                        <pic:cNvPr id="0" name="image14.png"/>
                        <pic:cNvPicPr preferRelativeResize="0"/>
                      </pic:nvPicPr>
                      <pic:blipFill>
                        <a:blip r:embed="rId18"/>
                        <a:srcRect/>
                        <a:stretch>
                          <a:fillRect/>
                        </a:stretch>
                      </pic:blipFill>
                      <pic:spPr>
                        <a:xfrm>
                          <a:off x="0" y="0"/>
                          <a:ext cx="229870" cy="2336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4546600</wp:posOffset>
                </wp:positionH>
                <wp:positionV relativeFrom="paragraph">
                  <wp:posOffset>190500</wp:posOffset>
                </wp:positionV>
                <wp:extent cx="229870" cy="233680"/>
                <wp:effectExtent b="0" l="0" r="0" t="0"/>
                <wp:wrapNone/>
                <wp:docPr id="23775" name=""/>
                <a:graphic>
                  <a:graphicData uri="http://schemas.microsoft.com/office/word/2010/wordprocessingShape">
                    <wps:wsp>
                      <wps:cNvSpPr/>
                      <wps:cNvPr id="7" name="Shape 7"/>
                      <wps:spPr>
                        <a:xfrm>
                          <a:off x="5235828" y="3667923"/>
                          <a:ext cx="220345" cy="22415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4546600</wp:posOffset>
                </wp:positionH>
                <wp:positionV relativeFrom="paragraph">
                  <wp:posOffset>190500</wp:posOffset>
                </wp:positionV>
                <wp:extent cx="229870" cy="233680"/>
                <wp:effectExtent b="0" l="0" r="0" t="0"/>
                <wp:wrapNone/>
                <wp:docPr id="23775" name="image6.png"/>
                <a:graphic>
                  <a:graphicData uri="http://schemas.openxmlformats.org/drawingml/2006/picture">
                    <pic:pic>
                      <pic:nvPicPr>
                        <pic:cNvPr id="0" name="image6.png"/>
                        <pic:cNvPicPr preferRelativeResize="0"/>
                      </pic:nvPicPr>
                      <pic:blipFill>
                        <a:blip r:embed="rId19"/>
                        <a:srcRect/>
                        <a:stretch>
                          <a:fillRect/>
                        </a:stretch>
                      </pic:blipFill>
                      <pic:spPr>
                        <a:xfrm>
                          <a:off x="0" y="0"/>
                          <a:ext cx="229870" cy="2336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4762500</wp:posOffset>
                </wp:positionH>
                <wp:positionV relativeFrom="paragraph">
                  <wp:posOffset>190500</wp:posOffset>
                </wp:positionV>
                <wp:extent cx="229870" cy="233680"/>
                <wp:effectExtent b="0" l="0" r="0" t="0"/>
                <wp:wrapNone/>
                <wp:docPr id="23794" name=""/>
                <a:graphic>
                  <a:graphicData uri="http://schemas.microsoft.com/office/word/2010/wordprocessingShape">
                    <wps:wsp>
                      <wps:cNvSpPr/>
                      <wps:cNvPr id="26" name="Shape 26"/>
                      <wps:spPr>
                        <a:xfrm>
                          <a:off x="5235828" y="3667923"/>
                          <a:ext cx="220345" cy="22415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4762500</wp:posOffset>
                </wp:positionH>
                <wp:positionV relativeFrom="paragraph">
                  <wp:posOffset>190500</wp:posOffset>
                </wp:positionV>
                <wp:extent cx="229870" cy="233680"/>
                <wp:effectExtent b="0" l="0" r="0" t="0"/>
                <wp:wrapNone/>
                <wp:docPr id="23794" name="image25.png"/>
                <a:graphic>
                  <a:graphicData uri="http://schemas.openxmlformats.org/drawingml/2006/picture">
                    <pic:pic>
                      <pic:nvPicPr>
                        <pic:cNvPr id="0" name="image25.png"/>
                        <pic:cNvPicPr preferRelativeResize="0"/>
                      </pic:nvPicPr>
                      <pic:blipFill>
                        <a:blip r:embed="rId20"/>
                        <a:srcRect/>
                        <a:stretch>
                          <a:fillRect/>
                        </a:stretch>
                      </pic:blipFill>
                      <pic:spPr>
                        <a:xfrm>
                          <a:off x="0" y="0"/>
                          <a:ext cx="229870" cy="2336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4991100</wp:posOffset>
                </wp:positionH>
                <wp:positionV relativeFrom="paragraph">
                  <wp:posOffset>190500</wp:posOffset>
                </wp:positionV>
                <wp:extent cx="229870" cy="233680"/>
                <wp:effectExtent b="0" l="0" r="0" t="0"/>
                <wp:wrapNone/>
                <wp:docPr id="23778" name=""/>
                <a:graphic>
                  <a:graphicData uri="http://schemas.microsoft.com/office/word/2010/wordprocessingShape">
                    <wps:wsp>
                      <wps:cNvSpPr/>
                      <wps:cNvPr id="10" name="Shape 10"/>
                      <wps:spPr>
                        <a:xfrm>
                          <a:off x="5235828" y="3667923"/>
                          <a:ext cx="220345" cy="22415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4991100</wp:posOffset>
                </wp:positionH>
                <wp:positionV relativeFrom="paragraph">
                  <wp:posOffset>190500</wp:posOffset>
                </wp:positionV>
                <wp:extent cx="229870" cy="233680"/>
                <wp:effectExtent b="0" l="0" r="0" t="0"/>
                <wp:wrapNone/>
                <wp:docPr id="23778" name="image9.png"/>
                <a:graphic>
                  <a:graphicData uri="http://schemas.openxmlformats.org/drawingml/2006/picture">
                    <pic:pic>
                      <pic:nvPicPr>
                        <pic:cNvPr id="0" name="image9.png"/>
                        <pic:cNvPicPr preferRelativeResize="0"/>
                      </pic:nvPicPr>
                      <pic:blipFill>
                        <a:blip r:embed="rId21"/>
                        <a:srcRect/>
                        <a:stretch>
                          <a:fillRect/>
                        </a:stretch>
                      </pic:blipFill>
                      <pic:spPr>
                        <a:xfrm>
                          <a:off x="0" y="0"/>
                          <a:ext cx="229870" cy="233680"/>
                        </a:xfrm>
                        <a:prstGeom prst="rect"/>
                        <a:ln/>
                      </pic:spPr>
                    </pic:pic>
                  </a:graphicData>
                </a:graphic>
              </wp:anchor>
            </w:drawing>
          </mc:Fallback>
        </mc:AlternateContent>
      </w:r>
    </w:p>
    <w:p w:rsidR="00000000" w:rsidDel="00000000" w:rsidP="00000000" w:rsidRDefault="00000000" w:rsidRPr="00000000" w14:paraId="0000000C">
      <w:pPr>
        <w:widowControl w:val="0"/>
        <w:spacing w:after="60" w:before="60" w:lineRule="auto"/>
        <w:ind w:firstLine="567"/>
        <w:jc w:val="both"/>
        <w:rPr>
          <w:sz w:val="18"/>
          <w:szCs w:val="18"/>
        </w:rPr>
      </w:pPr>
      <w:r w:rsidDel="00000000" w:rsidR="00000000" w:rsidRPr="00000000">
        <w:rPr>
          <w:b w:val="1"/>
          <w:sz w:val="26"/>
          <w:szCs w:val="26"/>
          <w:rtl w:val="0"/>
        </w:rPr>
        <w:t xml:space="preserve">[07]</w:t>
      </w:r>
      <w:r w:rsidDel="00000000" w:rsidR="00000000" w:rsidRPr="00000000">
        <w:rPr>
          <w:sz w:val="26"/>
          <w:szCs w:val="26"/>
          <w:rtl w:val="0"/>
        </w:rPr>
        <w:t xml:space="preserve"> Mã số thuế:</w:t>
      </w:r>
      <w:r w:rsidDel="00000000" w:rsidR="00000000" w:rsidRPr="00000000">
        <w:rPr>
          <w:sz w:val="18"/>
          <w:szCs w:val="18"/>
          <w:rtl w:val="0"/>
        </w:rPr>
        <w:t xml:space="preserve"> </w:t>
        <w:tab/>
        <w:t xml:space="preserve">   </w:t>
        <w:tab/>
      </w:r>
      <w:r w:rsidDel="00000000" w:rsidR="00000000" w:rsidRPr="00000000">
        <w:rPr>
          <w:sz w:val="26"/>
          <w:szCs w:val="26"/>
          <w:rtl w:val="0"/>
        </w:rPr>
        <w:tab/>
      </w:r>
      <w:r w:rsidDel="00000000" w:rsidR="00000000" w:rsidRPr="00000000">
        <w:rPr>
          <w:rtl w:val="0"/>
        </w:rPr>
      </w:r>
    </w:p>
    <w:p w:rsidR="00000000" w:rsidDel="00000000" w:rsidP="00000000" w:rsidRDefault="00000000" w:rsidRPr="00000000" w14:paraId="0000000D">
      <w:pPr>
        <w:widowControl w:val="0"/>
        <w:spacing w:after="60" w:before="60" w:lineRule="auto"/>
        <w:ind w:firstLine="567"/>
        <w:jc w:val="both"/>
        <w:rPr>
          <w:sz w:val="26"/>
          <w:szCs w:val="26"/>
        </w:rPr>
      </w:pPr>
      <w:r w:rsidDel="00000000" w:rsidR="00000000" w:rsidRPr="00000000">
        <w:rPr>
          <w:b w:val="1"/>
          <w:sz w:val="26"/>
          <w:szCs w:val="26"/>
          <w:rtl w:val="0"/>
        </w:rPr>
        <w:t xml:space="preserve">[08] Tên đại lý thuế</w:t>
      </w:r>
      <w:r w:rsidDel="00000000" w:rsidR="00000000" w:rsidRPr="00000000">
        <w:rPr>
          <w:sz w:val="26"/>
          <w:szCs w:val="26"/>
          <w:rtl w:val="0"/>
        </w:rPr>
        <w:t xml:space="preserve"> (nếu có):......................................................................................</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2108200</wp:posOffset>
                </wp:positionH>
                <wp:positionV relativeFrom="paragraph">
                  <wp:posOffset>203200</wp:posOffset>
                </wp:positionV>
                <wp:extent cx="229870" cy="233045"/>
                <wp:effectExtent b="0" l="0" r="0" t="0"/>
                <wp:wrapNone/>
                <wp:docPr id="23785" name=""/>
                <a:graphic>
                  <a:graphicData uri="http://schemas.microsoft.com/office/word/2010/wordprocessingShape">
                    <wps:wsp>
                      <wps:cNvSpPr/>
                      <wps:cNvPr id="17" name="Shape 17"/>
                      <wps:spPr>
                        <a:xfrm>
                          <a:off x="5235828" y="3668240"/>
                          <a:ext cx="220345" cy="2235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2108200</wp:posOffset>
                </wp:positionH>
                <wp:positionV relativeFrom="paragraph">
                  <wp:posOffset>203200</wp:posOffset>
                </wp:positionV>
                <wp:extent cx="229870" cy="233045"/>
                <wp:effectExtent b="0" l="0" r="0" t="0"/>
                <wp:wrapNone/>
                <wp:docPr id="23785" name="image16.png"/>
                <a:graphic>
                  <a:graphicData uri="http://schemas.openxmlformats.org/drawingml/2006/picture">
                    <pic:pic>
                      <pic:nvPicPr>
                        <pic:cNvPr id="0" name="image16.png"/>
                        <pic:cNvPicPr preferRelativeResize="0"/>
                      </pic:nvPicPr>
                      <pic:blipFill>
                        <a:blip r:embed="rId22"/>
                        <a:srcRect/>
                        <a:stretch>
                          <a:fillRect/>
                        </a:stretch>
                      </pic:blipFill>
                      <pic:spPr>
                        <a:xfrm>
                          <a:off x="0" y="0"/>
                          <a:ext cx="229870" cy="2330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2324100</wp:posOffset>
                </wp:positionH>
                <wp:positionV relativeFrom="paragraph">
                  <wp:posOffset>203200</wp:posOffset>
                </wp:positionV>
                <wp:extent cx="229870" cy="233045"/>
                <wp:effectExtent b="0" l="0" r="0" t="0"/>
                <wp:wrapNone/>
                <wp:docPr id="23787" name=""/>
                <a:graphic>
                  <a:graphicData uri="http://schemas.microsoft.com/office/word/2010/wordprocessingShape">
                    <wps:wsp>
                      <wps:cNvSpPr/>
                      <wps:cNvPr id="19" name="Shape 19"/>
                      <wps:spPr>
                        <a:xfrm>
                          <a:off x="5235828" y="3668240"/>
                          <a:ext cx="220345" cy="2235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2324100</wp:posOffset>
                </wp:positionH>
                <wp:positionV relativeFrom="paragraph">
                  <wp:posOffset>203200</wp:posOffset>
                </wp:positionV>
                <wp:extent cx="229870" cy="233045"/>
                <wp:effectExtent b="0" l="0" r="0" t="0"/>
                <wp:wrapNone/>
                <wp:docPr id="23787" name="image18.png"/>
                <a:graphic>
                  <a:graphicData uri="http://schemas.openxmlformats.org/drawingml/2006/picture">
                    <pic:pic>
                      <pic:nvPicPr>
                        <pic:cNvPr id="0" name="image18.png"/>
                        <pic:cNvPicPr preferRelativeResize="0"/>
                      </pic:nvPicPr>
                      <pic:blipFill>
                        <a:blip r:embed="rId23"/>
                        <a:srcRect/>
                        <a:stretch>
                          <a:fillRect/>
                        </a:stretch>
                      </pic:blipFill>
                      <pic:spPr>
                        <a:xfrm>
                          <a:off x="0" y="0"/>
                          <a:ext cx="229870" cy="2330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2552700</wp:posOffset>
                </wp:positionH>
                <wp:positionV relativeFrom="paragraph">
                  <wp:posOffset>203200</wp:posOffset>
                </wp:positionV>
                <wp:extent cx="229870" cy="233045"/>
                <wp:effectExtent b="0" l="0" r="0" t="0"/>
                <wp:wrapNone/>
                <wp:docPr id="23793" name=""/>
                <a:graphic>
                  <a:graphicData uri="http://schemas.microsoft.com/office/word/2010/wordprocessingShape">
                    <wps:wsp>
                      <wps:cNvSpPr/>
                      <wps:cNvPr id="25" name="Shape 25"/>
                      <wps:spPr>
                        <a:xfrm>
                          <a:off x="5235828" y="3668240"/>
                          <a:ext cx="220345" cy="2235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2552700</wp:posOffset>
                </wp:positionH>
                <wp:positionV relativeFrom="paragraph">
                  <wp:posOffset>203200</wp:posOffset>
                </wp:positionV>
                <wp:extent cx="229870" cy="233045"/>
                <wp:effectExtent b="0" l="0" r="0" t="0"/>
                <wp:wrapNone/>
                <wp:docPr id="23793" name="image24.png"/>
                <a:graphic>
                  <a:graphicData uri="http://schemas.openxmlformats.org/drawingml/2006/picture">
                    <pic:pic>
                      <pic:nvPicPr>
                        <pic:cNvPr id="0" name="image24.png"/>
                        <pic:cNvPicPr preferRelativeResize="0"/>
                      </pic:nvPicPr>
                      <pic:blipFill>
                        <a:blip r:embed="rId24"/>
                        <a:srcRect/>
                        <a:stretch>
                          <a:fillRect/>
                        </a:stretch>
                      </pic:blipFill>
                      <pic:spPr>
                        <a:xfrm>
                          <a:off x="0" y="0"/>
                          <a:ext cx="229870" cy="2330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2781300</wp:posOffset>
                </wp:positionH>
                <wp:positionV relativeFrom="paragraph">
                  <wp:posOffset>203200</wp:posOffset>
                </wp:positionV>
                <wp:extent cx="229870" cy="233045"/>
                <wp:effectExtent b="0" l="0" r="0" t="0"/>
                <wp:wrapNone/>
                <wp:docPr id="23784" name=""/>
                <a:graphic>
                  <a:graphicData uri="http://schemas.microsoft.com/office/word/2010/wordprocessingShape">
                    <wps:wsp>
                      <wps:cNvSpPr/>
                      <wps:cNvPr id="16" name="Shape 16"/>
                      <wps:spPr>
                        <a:xfrm>
                          <a:off x="5235828" y="3668240"/>
                          <a:ext cx="220345" cy="2235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2781300</wp:posOffset>
                </wp:positionH>
                <wp:positionV relativeFrom="paragraph">
                  <wp:posOffset>203200</wp:posOffset>
                </wp:positionV>
                <wp:extent cx="229870" cy="233045"/>
                <wp:effectExtent b="0" l="0" r="0" t="0"/>
                <wp:wrapNone/>
                <wp:docPr id="23784" name="image15.png"/>
                <a:graphic>
                  <a:graphicData uri="http://schemas.openxmlformats.org/drawingml/2006/picture">
                    <pic:pic>
                      <pic:nvPicPr>
                        <pic:cNvPr id="0" name="image15.png"/>
                        <pic:cNvPicPr preferRelativeResize="0"/>
                      </pic:nvPicPr>
                      <pic:blipFill>
                        <a:blip r:embed="rId25"/>
                        <a:srcRect/>
                        <a:stretch>
                          <a:fillRect/>
                        </a:stretch>
                      </pic:blipFill>
                      <pic:spPr>
                        <a:xfrm>
                          <a:off x="0" y="0"/>
                          <a:ext cx="229870" cy="2330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2997200</wp:posOffset>
                </wp:positionH>
                <wp:positionV relativeFrom="paragraph">
                  <wp:posOffset>190500</wp:posOffset>
                </wp:positionV>
                <wp:extent cx="229870" cy="233045"/>
                <wp:effectExtent b="0" l="0" r="0" t="0"/>
                <wp:wrapNone/>
                <wp:docPr id="23773" name=""/>
                <a:graphic>
                  <a:graphicData uri="http://schemas.microsoft.com/office/word/2010/wordprocessingShape">
                    <wps:wsp>
                      <wps:cNvSpPr/>
                      <wps:cNvPr id="5" name="Shape 5"/>
                      <wps:spPr>
                        <a:xfrm>
                          <a:off x="5235828" y="3668240"/>
                          <a:ext cx="220345" cy="2235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2997200</wp:posOffset>
                </wp:positionH>
                <wp:positionV relativeFrom="paragraph">
                  <wp:posOffset>190500</wp:posOffset>
                </wp:positionV>
                <wp:extent cx="229870" cy="233045"/>
                <wp:effectExtent b="0" l="0" r="0" t="0"/>
                <wp:wrapNone/>
                <wp:docPr id="23773" name="image4.png"/>
                <a:graphic>
                  <a:graphicData uri="http://schemas.openxmlformats.org/drawingml/2006/picture">
                    <pic:pic>
                      <pic:nvPicPr>
                        <pic:cNvPr id="0" name="image4.png"/>
                        <pic:cNvPicPr preferRelativeResize="0"/>
                      </pic:nvPicPr>
                      <pic:blipFill>
                        <a:blip r:embed="rId26"/>
                        <a:srcRect/>
                        <a:stretch>
                          <a:fillRect/>
                        </a:stretch>
                      </pic:blipFill>
                      <pic:spPr>
                        <a:xfrm>
                          <a:off x="0" y="0"/>
                          <a:ext cx="229870" cy="2330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3213100</wp:posOffset>
                </wp:positionH>
                <wp:positionV relativeFrom="paragraph">
                  <wp:posOffset>190500</wp:posOffset>
                </wp:positionV>
                <wp:extent cx="229870" cy="233045"/>
                <wp:effectExtent b="0" l="0" r="0" t="0"/>
                <wp:wrapNone/>
                <wp:docPr id="23788" name=""/>
                <a:graphic>
                  <a:graphicData uri="http://schemas.microsoft.com/office/word/2010/wordprocessingShape">
                    <wps:wsp>
                      <wps:cNvSpPr/>
                      <wps:cNvPr id="20" name="Shape 20"/>
                      <wps:spPr>
                        <a:xfrm>
                          <a:off x="5235828" y="3668240"/>
                          <a:ext cx="220345" cy="2235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3213100</wp:posOffset>
                </wp:positionH>
                <wp:positionV relativeFrom="paragraph">
                  <wp:posOffset>190500</wp:posOffset>
                </wp:positionV>
                <wp:extent cx="229870" cy="233045"/>
                <wp:effectExtent b="0" l="0" r="0" t="0"/>
                <wp:wrapNone/>
                <wp:docPr id="23788" name="image19.png"/>
                <a:graphic>
                  <a:graphicData uri="http://schemas.openxmlformats.org/drawingml/2006/picture">
                    <pic:pic>
                      <pic:nvPicPr>
                        <pic:cNvPr id="0" name="image19.png"/>
                        <pic:cNvPicPr preferRelativeResize="0"/>
                      </pic:nvPicPr>
                      <pic:blipFill>
                        <a:blip r:embed="rId27"/>
                        <a:srcRect/>
                        <a:stretch>
                          <a:fillRect/>
                        </a:stretch>
                      </pic:blipFill>
                      <pic:spPr>
                        <a:xfrm>
                          <a:off x="0" y="0"/>
                          <a:ext cx="229870" cy="2330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3441700</wp:posOffset>
                </wp:positionH>
                <wp:positionV relativeFrom="paragraph">
                  <wp:posOffset>203200</wp:posOffset>
                </wp:positionV>
                <wp:extent cx="229870" cy="233680"/>
                <wp:effectExtent b="0" l="0" r="0" t="0"/>
                <wp:wrapNone/>
                <wp:docPr id="23786" name=""/>
                <a:graphic>
                  <a:graphicData uri="http://schemas.microsoft.com/office/word/2010/wordprocessingShape">
                    <wps:wsp>
                      <wps:cNvSpPr/>
                      <wps:cNvPr id="18" name="Shape 18"/>
                      <wps:spPr>
                        <a:xfrm>
                          <a:off x="5235828" y="3667923"/>
                          <a:ext cx="220345" cy="22415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3441700</wp:posOffset>
                </wp:positionH>
                <wp:positionV relativeFrom="paragraph">
                  <wp:posOffset>203200</wp:posOffset>
                </wp:positionV>
                <wp:extent cx="229870" cy="233680"/>
                <wp:effectExtent b="0" l="0" r="0" t="0"/>
                <wp:wrapNone/>
                <wp:docPr id="23786" name="image17.png"/>
                <a:graphic>
                  <a:graphicData uri="http://schemas.openxmlformats.org/drawingml/2006/picture">
                    <pic:pic>
                      <pic:nvPicPr>
                        <pic:cNvPr id="0" name="image17.png"/>
                        <pic:cNvPicPr preferRelativeResize="0"/>
                      </pic:nvPicPr>
                      <pic:blipFill>
                        <a:blip r:embed="rId28"/>
                        <a:srcRect/>
                        <a:stretch>
                          <a:fillRect/>
                        </a:stretch>
                      </pic:blipFill>
                      <pic:spPr>
                        <a:xfrm>
                          <a:off x="0" y="0"/>
                          <a:ext cx="229870" cy="2336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3657600</wp:posOffset>
                </wp:positionH>
                <wp:positionV relativeFrom="paragraph">
                  <wp:posOffset>203200</wp:posOffset>
                </wp:positionV>
                <wp:extent cx="229870" cy="233680"/>
                <wp:effectExtent b="0" l="0" r="0" t="0"/>
                <wp:wrapNone/>
                <wp:docPr id="23795" name=""/>
                <a:graphic>
                  <a:graphicData uri="http://schemas.microsoft.com/office/word/2010/wordprocessingShape">
                    <wps:wsp>
                      <wps:cNvSpPr/>
                      <wps:cNvPr id="27" name="Shape 27"/>
                      <wps:spPr>
                        <a:xfrm>
                          <a:off x="5235828" y="3667923"/>
                          <a:ext cx="220345" cy="22415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3657600</wp:posOffset>
                </wp:positionH>
                <wp:positionV relativeFrom="paragraph">
                  <wp:posOffset>203200</wp:posOffset>
                </wp:positionV>
                <wp:extent cx="229870" cy="233680"/>
                <wp:effectExtent b="0" l="0" r="0" t="0"/>
                <wp:wrapNone/>
                <wp:docPr id="23795" name="image26.png"/>
                <a:graphic>
                  <a:graphicData uri="http://schemas.openxmlformats.org/drawingml/2006/picture">
                    <pic:pic>
                      <pic:nvPicPr>
                        <pic:cNvPr id="0" name="image26.png"/>
                        <pic:cNvPicPr preferRelativeResize="0"/>
                      </pic:nvPicPr>
                      <pic:blipFill>
                        <a:blip r:embed="rId29"/>
                        <a:srcRect/>
                        <a:stretch>
                          <a:fillRect/>
                        </a:stretch>
                      </pic:blipFill>
                      <pic:spPr>
                        <a:xfrm>
                          <a:off x="0" y="0"/>
                          <a:ext cx="229870" cy="2336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3873500</wp:posOffset>
                </wp:positionH>
                <wp:positionV relativeFrom="paragraph">
                  <wp:posOffset>190500</wp:posOffset>
                </wp:positionV>
                <wp:extent cx="229870" cy="233045"/>
                <wp:effectExtent b="0" l="0" r="0" t="0"/>
                <wp:wrapNone/>
                <wp:docPr id="23791" name=""/>
                <a:graphic>
                  <a:graphicData uri="http://schemas.microsoft.com/office/word/2010/wordprocessingShape">
                    <wps:wsp>
                      <wps:cNvSpPr/>
                      <wps:cNvPr id="23" name="Shape 23"/>
                      <wps:spPr>
                        <a:xfrm>
                          <a:off x="5235828" y="3668240"/>
                          <a:ext cx="220345" cy="2235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3873500</wp:posOffset>
                </wp:positionH>
                <wp:positionV relativeFrom="paragraph">
                  <wp:posOffset>190500</wp:posOffset>
                </wp:positionV>
                <wp:extent cx="229870" cy="233045"/>
                <wp:effectExtent b="0" l="0" r="0" t="0"/>
                <wp:wrapNone/>
                <wp:docPr id="23791" name="image22.png"/>
                <a:graphic>
                  <a:graphicData uri="http://schemas.openxmlformats.org/drawingml/2006/picture">
                    <pic:pic>
                      <pic:nvPicPr>
                        <pic:cNvPr id="0" name="image22.png"/>
                        <pic:cNvPicPr preferRelativeResize="0"/>
                      </pic:nvPicPr>
                      <pic:blipFill>
                        <a:blip r:embed="rId30"/>
                        <a:srcRect/>
                        <a:stretch>
                          <a:fillRect/>
                        </a:stretch>
                      </pic:blipFill>
                      <pic:spPr>
                        <a:xfrm>
                          <a:off x="0" y="0"/>
                          <a:ext cx="229870" cy="2330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4102100</wp:posOffset>
                </wp:positionH>
                <wp:positionV relativeFrom="paragraph">
                  <wp:posOffset>190500</wp:posOffset>
                </wp:positionV>
                <wp:extent cx="229870" cy="233045"/>
                <wp:effectExtent b="0" l="0" r="0" t="0"/>
                <wp:wrapNone/>
                <wp:docPr id="23770" name=""/>
                <a:graphic>
                  <a:graphicData uri="http://schemas.microsoft.com/office/word/2010/wordprocessingShape">
                    <wps:wsp>
                      <wps:cNvSpPr/>
                      <wps:cNvPr id="2" name="Shape 2"/>
                      <wps:spPr>
                        <a:xfrm>
                          <a:off x="5235828" y="3668240"/>
                          <a:ext cx="220345" cy="2235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4102100</wp:posOffset>
                </wp:positionH>
                <wp:positionV relativeFrom="paragraph">
                  <wp:posOffset>190500</wp:posOffset>
                </wp:positionV>
                <wp:extent cx="229870" cy="233045"/>
                <wp:effectExtent b="0" l="0" r="0" t="0"/>
                <wp:wrapNone/>
                <wp:docPr id="23770" name="image1.png"/>
                <a:graphic>
                  <a:graphicData uri="http://schemas.openxmlformats.org/drawingml/2006/picture">
                    <pic:pic>
                      <pic:nvPicPr>
                        <pic:cNvPr id="0" name="image1.png"/>
                        <pic:cNvPicPr preferRelativeResize="0"/>
                      </pic:nvPicPr>
                      <pic:blipFill>
                        <a:blip r:embed="rId31"/>
                        <a:srcRect/>
                        <a:stretch>
                          <a:fillRect/>
                        </a:stretch>
                      </pic:blipFill>
                      <pic:spPr>
                        <a:xfrm>
                          <a:off x="0" y="0"/>
                          <a:ext cx="229870" cy="2330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4546600</wp:posOffset>
                </wp:positionH>
                <wp:positionV relativeFrom="paragraph">
                  <wp:posOffset>190500</wp:posOffset>
                </wp:positionV>
                <wp:extent cx="229870" cy="233045"/>
                <wp:effectExtent b="0" l="0" r="0" t="0"/>
                <wp:wrapNone/>
                <wp:docPr id="23777" name=""/>
                <a:graphic>
                  <a:graphicData uri="http://schemas.microsoft.com/office/word/2010/wordprocessingShape">
                    <wps:wsp>
                      <wps:cNvSpPr/>
                      <wps:cNvPr id="9" name="Shape 9"/>
                      <wps:spPr>
                        <a:xfrm>
                          <a:off x="5235828" y="3668240"/>
                          <a:ext cx="220345" cy="2235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4546600</wp:posOffset>
                </wp:positionH>
                <wp:positionV relativeFrom="paragraph">
                  <wp:posOffset>190500</wp:posOffset>
                </wp:positionV>
                <wp:extent cx="229870" cy="233045"/>
                <wp:effectExtent b="0" l="0" r="0" t="0"/>
                <wp:wrapNone/>
                <wp:docPr id="23777" name="image8.png"/>
                <a:graphic>
                  <a:graphicData uri="http://schemas.openxmlformats.org/drawingml/2006/picture">
                    <pic:pic>
                      <pic:nvPicPr>
                        <pic:cNvPr id="0" name="image8.png"/>
                        <pic:cNvPicPr preferRelativeResize="0"/>
                      </pic:nvPicPr>
                      <pic:blipFill>
                        <a:blip r:embed="rId32"/>
                        <a:srcRect/>
                        <a:stretch>
                          <a:fillRect/>
                        </a:stretch>
                      </pic:blipFill>
                      <pic:spPr>
                        <a:xfrm>
                          <a:off x="0" y="0"/>
                          <a:ext cx="229870" cy="2330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4762500</wp:posOffset>
                </wp:positionH>
                <wp:positionV relativeFrom="paragraph">
                  <wp:posOffset>190500</wp:posOffset>
                </wp:positionV>
                <wp:extent cx="229870" cy="233045"/>
                <wp:effectExtent b="0" l="0" r="0" t="0"/>
                <wp:wrapNone/>
                <wp:docPr id="23781" name=""/>
                <a:graphic>
                  <a:graphicData uri="http://schemas.microsoft.com/office/word/2010/wordprocessingShape">
                    <wps:wsp>
                      <wps:cNvSpPr/>
                      <wps:cNvPr id="13" name="Shape 13"/>
                      <wps:spPr>
                        <a:xfrm>
                          <a:off x="5235828" y="3668240"/>
                          <a:ext cx="220345" cy="2235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4762500</wp:posOffset>
                </wp:positionH>
                <wp:positionV relativeFrom="paragraph">
                  <wp:posOffset>190500</wp:posOffset>
                </wp:positionV>
                <wp:extent cx="229870" cy="233045"/>
                <wp:effectExtent b="0" l="0" r="0" t="0"/>
                <wp:wrapNone/>
                <wp:docPr id="23781" name="image12.png"/>
                <a:graphic>
                  <a:graphicData uri="http://schemas.openxmlformats.org/drawingml/2006/picture">
                    <pic:pic>
                      <pic:nvPicPr>
                        <pic:cNvPr id="0" name="image12.png"/>
                        <pic:cNvPicPr preferRelativeResize="0"/>
                      </pic:nvPicPr>
                      <pic:blipFill>
                        <a:blip r:embed="rId33"/>
                        <a:srcRect/>
                        <a:stretch>
                          <a:fillRect/>
                        </a:stretch>
                      </pic:blipFill>
                      <pic:spPr>
                        <a:xfrm>
                          <a:off x="0" y="0"/>
                          <a:ext cx="229870" cy="2330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4991100</wp:posOffset>
                </wp:positionH>
                <wp:positionV relativeFrom="paragraph">
                  <wp:posOffset>190500</wp:posOffset>
                </wp:positionV>
                <wp:extent cx="229870" cy="233045"/>
                <wp:effectExtent b="0" l="0" r="0" t="0"/>
                <wp:wrapNone/>
                <wp:docPr id="23789" name=""/>
                <a:graphic>
                  <a:graphicData uri="http://schemas.microsoft.com/office/word/2010/wordprocessingShape">
                    <wps:wsp>
                      <wps:cNvSpPr/>
                      <wps:cNvPr id="21" name="Shape 21"/>
                      <wps:spPr>
                        <a:xfrm>
                          <a:off x="5235828" y="3668240"/>
                          <a:ext cx="220345" cy="2235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4991100</wp:posOffset>
                </wp:positionH>
                <wp:positionV relativeFrom="paragraph">
                  <wp:posOffset>190500</wp:posOffset>
                </wp:positionV>
                <wp:extent cx="229870" cy="233045"/>
                <wp:effectExtent b="0" l="0" r="0" t="0"/>
                <wp:wrapNone/>
                <wp:docPr id="23789" name="image20.png"/>
                <a:graphic>
                  <a:graphicData uri="http://schemas.openxmlformats.org/drawingml/2006/picture">
                    <pic:pic>
                      <pic:nvPicPr>
                        <pic:cNvPr id="0" name="image20.png"/>
                        <pic:cNvPicPr preferRelativeResize="0"/>
                      </pic:nvPicPr>
                      <pic:blipFill>
                        <a:blip r:embed="rId34"/>
                        <a:srcRect/>
                        <a:stretch>
                          <a:fillRect/>
                        </a:stretch>
                      </pic:blipFill>
                      <pic:spPr>
                        <a:xfrm>
                          <a:off x="0" y="0"/>
                          <a:ext cx="229870" cy="233045"/>
                        </a:xfrm>
                        <a:prstGeom prst="rect"/>
                        <a:ln/>
                      </pic:spPr>
                    </pic:pic>
                  </a:graphicData>
                </a:graphic>
              </wp:anchor>
            </w:drawing>
          </mc:Fallback>
        </mc:AlternateContent>
      </w:r>
    </w:p>
    <w:p w:rsidR="00000000" w:rsidDel="00000000" w:rsidP="00000000" w:rsidRDefault="00000000" w:rsidRPr="00000000" w14:paraId="0000000E">
      <w:pPr>
        <w:widowControl w:val="0"/>
        <w:spacing w:after="60" w:before="60" w:lineRule="auto"/>
        <w:ind w:firstLine="567"/>
        <w:jc w:val="both"/>
        <w:rPr>
          <w:sz w:val="18"/>
          <w:szCs w:val="18"/>
        </w:rPr>
      </w:pPr>
      <w:r w:rsidDel="00000000" w:rsidR="00000000" w:rsidRPr="00000000">
        <w:rPr>
          <w:b w:val="1"/>
          <w:sz w:val="26"/>
          <w:szCs w:val="26"/>
          <w:rtl w:val="0"/>
        </w:rPr>
        <w:t xml:space="preserve">[09]</w:t>
      </w:r>
      <w:r w:rsidDel="00000000" w:rsidR="00000000" w:rsidRPr="00000000">
        <w:rPr>
          <w:sz w:val="26"/>
          <w:szCs w:val="26"/>
          <w:rtl w:val="0"/>
        </w:rPr>
        <w:t xml:space="preserve"> Mã số thuế:</w:t>
      </w:r>
      <w:r w:rsidDel="00000000" w:rsidR="00000000" w:rsidRPr="00000000">
        <w:rPr>
          <w:sz w:val="18"/>
          <w:szCs w:val="18"/>
          <w:rtl w:val="0"/>
        </w:rPr>
        <w:t xml:space="preserve"> </w:t>
        <w:tab/>
        <w:t xml:space="preserve">   </w:t>
        <w:tab/>
      </w:r>
    </w:p>
    <w:p w:rsidR="00000000" w:rsidDel="00000000" w:rsidP="00000000" w:rsidRDefault="00000000" w:rsidRPr="00000000" w14:paraId="0000000F">
      <w:pPr>
        <w:spacing w:after="60" w:before="60" w:lineRule="auto"/>
        <w:ind w:firstLine="567"/>
        <w:rPr>
          <w:sz w:val="26"/>
          <w:szCs w:val="26"/>
        </w:rPr>
      </w:pPr>
      <w:r w:rsidDel="00000000" w:rsidR="00000000" w:rsidRPr="00000000">
        <w:rPr>
          <w:b w:val="1"/>
          <w:sz w:val="26"/>
          <w:szCs w:val="26"/>
          <w:rtl w:val="0"/>
        </w:rPr>
        <w:t xml:space="preserve">[10]</w:t>
      </w:r>
      <w:r w:rsidDel="00000000" w:rsidR="00000000" w:rsidRPr="00000000">
        <w:rPr>
          <w:sz w:val="26"/>
          <w:szCs w:val="26"/>
          <w:rtl w:val="0"/>
        </w:rPr>
        <w:t xml:space="preserve"> Hợp đồng đại lý thuế: Số.............................................ngày..................................</w:t>
      </w:r>
    </w:p>
    <w:p w:rsidR="00000000" w:rsidDel="00000000" w:rsidP="00000000" w:rsidRDefault="00000000" w:rsidRPr="00000000" w14:paraId="00000010">
      <w:pPr>
        <w:spacing w:after="60" w:before="60" w:lineRule="auto"/>
        <w:ind w:firstLine="567"/>
        <w:jc w:val="right"/>
        <w:rPr>
          <w:i w:val="1"/>
        </w:rPr>
      </w:pPr>
      <w:r w:rsidDel="00000000" w:rsidR="00000000" w:rsidRPr="00000000">
        <w:rPr>
          <w:i w:val="1"/>
          <w:rtl w:val="0"/>
        </w:rPr>
        <w:t xml:space="preserve">   Đơn vị tiền: Đồng Việt Nam</w:t>
      </w:r>
    </w:p>
    <w:tbl>
      <w:tblPr>
        <w:tblStyle w:val="Table1"/>
        <w:tblW w:w="9720.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0"/>
        <w:gridCol w:w="6930"/>
        <w:gridCol w:w="1305"/>
        <w:gridCol w:w="795"/>
        <w:tblGridChange w:id="0">
          <w:tblGrid>
            <w:gridCol w:w="690"/>
            <w:gridCol w:w="6930"/>
            <w:gridCol w:w="1305"/>
            <w:gridCol w:w="795"/>
          </w:tblGrid>
        </w:tblGridChange>
      </w:tblGrid>
      <w:tr>
        <w:trPr>
          <w:cantSplit w:val="0"/>
          <w:trHeight w:val="761" w:hRule="atLeast"/>
          <w:tblHeader w:val="1"/>
        </w:trPr>
        <w:tc>
          <w:tcPr>
            <w:shd w:fill="auto" w:val="clear"/>
            <w:vAlign w:val="center"/>
          </w:tcPr>
          <w:p w:rsidR="00000000" w:rsidDel="00000000" w:rsidP="00000000" w:rsidRDefault="00000000" w:rsidRPr="00000000" w14:paraId="00000011">
            <w:pPr>
              <w:ind w:left="-57" w:right="-57" w:firstLine="0"/>
              <w:jc w:val="center"/>
              <w:rPr>
                <w:b w:val="1"/>
              </w:rPr>
            </w:pPr>
            <w:r w:rsidDel="00000000" w:rsidR="00000000" w:rsidRPr="00000000">
              <w:rPr>
                <w:b w:val="1"/>
                <w:rtl w:val="0"/>
              </w:rPr>
              <w:t xml:space="preserve">STT</w:t>
            </w:r>
          </w:p>
        </w:tc>
        <w:tc>
          <w:tcPr>
            <w:shd w:fill="auto" w:val="clear"/>
            <w:vAlign w:val="center"/>
          </w:tcPr>
          <w:p w:rsidR="00000000" w:rsidDel="00000000" w:rsidP="00000000" w:rsidRDefault="00000000" w:rsidRPr="00000000" w14:paraId="00000012">
            <w:pPr>
              <w:jc w:val="center"/>
              <w:rPr>
                <w:b w:val="1"/>
              </w:rPr>
            </w:pPr>
            <w:r w:rsidDel="00000000" w:rsidR="00000000" w:rsidRPr="00000000">
              <w:rPr>
                <w:b w:val="1"/>
                <w:rtl w:val="0"/>
              </w:rPr>
              <w:t xml:space="preserve">Chỉ tiêu</w:t>
            </w:r>
          </w:p>
        </w:tc>
        <w:tc>
          <w:tcPr>
            <w:shd w:fill="auto" w:val="clear"/>
            <w:vAlign w:val="center"/>
          </w:tcPr>
          <w:p w:rsidR="00000000" w:rsidDel="00000000" w:rsidP="00000000" w:rsidRDefault="00000000" w:rsidRPr="00000000" w14:paraId="00000013">
            <w:pPr>
              <w:jc w:val="center"/>
              <w:rPr>
                <w:b w:val="1"/>
              </w:rPr>
            </w:pPr>
            <w:r w:rsidDel="00000000" w:rsidR="00000000" w:rsidRPr="00000000">
              <w:rPr>
                <w:b w:val="1"/>
                <w:rtl w:val="0"/>
              </w:rPr>
              <w:t xml:space="preserve">Mã chỉ tiêu</w:t>
            </w:r>
          </w:p>
        </w:tc>
        <w:tc>
          <w:tcPr>
            <w:shd w:fill="auto" w:val="clear"/>
            <w:vAlign w:val="center"/>
          </w:tcPr>
          <w:p w:rsidR="00000000" w:rsidDel="00000000" w:rsidP="00000000" w:rsidRDefault="00000000" w:rsidRPr="00000000" w14:paraId="00000014">
            <w:pPr>
              <w:jc w:val="center"/>
              <w:rPr>
                <w:b w:val="1"/>
              </w:rPr>
            </w:pPr>
            <w:r w:rsidDel="00000000" w:rsidR="00000000" w:rsidRPr="00000000">
              <w:rPr>
                <w:b w:val="1"/>
                <w:rtl w:val="0"/>
              </w:rPr>
              <w:t xml:space="preserve">Số tiền</w:t>
            </w:r>
          </w:p>
        </w:tc>
      </w:tr>
      <w:tr>
        <w:trPr>
          <w:cantSplit w:val="0"/>
          <w:trHeight w:val="63" w:hRule="atLeast"/>
          <w:tblHeader w:val="1"/>
        </w:trPr>
        <w:tc>
          <w:tcPr>
            <w:shd w:fill="auto" w:val="clear"/>
            <w:vAlign w:val="center"/>
          </w:tcPr>
          <w:p w:rsidR="00000000" w:rsidDel="00000000" w:rsidP="00000000" w:rsidRDefault="00000000" w:rsidRPr="00000000" w14:paraId="00000015">
            <w:pPr>
              <w:jc w:val="center"/>
              <w:rPr>
                <w:i w:val="1"/>
              </w:rPr>
            </w:pPr>
            <w:r w:rsidDel="00000000" w:rsidR="00000000" w:rsidRPr="00000000">
              <w:rPr>
                <w:i w:val="1"/>
                <w:rtl w:val="0"/>
              </w:rPr>
              <w:t xml:space="preserve">(1)</w:t>
            </w:r>
          </w:p>
        </w:tc>
        <w:tc>
          <w:tcPr>
            <w:shd w:fill="auto" w:val="clear"/>
            <w:vAlign w:val="center"/>
          </w:tcPr>
          <w:p w:rsidR="00000000" w:rsidDel="00000000" w:rsidP="00000000" w:rsidRDefault="00000000" w:rsidRPr="00000000" w14:paraId="00000016">
            <w:pPr>
              <w:jc w:val="center"/>
              <w:rPr>
                <w:i w:val="1"/>
              </w:rPr>
            </w:pPr>
            <w:r w:rsidDel="00000000" w:rsidR="00000000" w:rsidRPr="00000000">
              <w:rPr>
                <w:i w:val="1"/>
                <w:rtl w:val="0"/>
              </w:rPr>
              <w:t xml:space="preserve">(2)</w:t>
            </w:r>
          </w:p>
        </w:tc>
        <w:tc>
          <w:tcPr>
            <w:shd w:fill="auto" w:val="clear"/>
            <w:vAlign w:val="center"/>
          </w:tcPr>
          <w:p w:rsidR="00000000" w:rsidDel="00000000" w:rsidP="00000000" w:rsidRDefault="00000000" w:rsidRPr="00000000" w14:paraId="00000017">
            <w:pPr>
              <w:jc w:val="center"/>
              <w:rPr>
                <w:i w:val="1"/>
              </w:rPr>
            </w:pPr>
            <w:r w:rsidDel="00000000" w:rsidR="00000000" w:rsidRPr="00000000">
              <w:rPr>
                <w:i w:val="1"/>
                <w:rtl w:val="0"/>
              </w:rPr>
              <w:t xml:space="preserve">(3)</w:t>
            </w:r>
          </w:p>
        </w:tc>
        <w:tc>
          <w:tcPr>
            <w:shd w:fill="auto" w:val="clear"/>
            <w:vAlign w:val="center"/>
          </w:tcPr>
          <w:p w:rsidR="00000000" w:rsidDel="00000000" w:rsidP="00000000" w:rsidRDefault="00000000" w:rsidRPr="00000000" w14:paraId="00000018">
            <w:pPr>
              <w:jc w:val="center"/>
              <w:rPr>
                <w:i w:val="1"/>
              </w:rPr>
            </w:pPr>
            <w:r w:rsidDel="00000000" w:rsidR="00000000" w:rsidRPr="00000000">
              <w:rPr>
                <w:i w:val="1"/>
                <w:rtl w:val="0"/>
              </w:rPr>
              <w:t xml:space="preserve">(4)</w:t>
            </w:r>
          </w:p>
        </w:tc>
      </w:tr>
      <w:tr>
        <w:trPr>
          <w:cantSplit w:val="0"/>
          <w:trHeight w:val="353" w:hRule="atLeast"/>
          <w:tblHeader w:val="0"/>
        </w:trPr>
        <w:tc>
          <w:tcPr>
            <w:shd w:fill="auto" w:val="clear"/>
            <w:vAlign w:val="center"/>
          </w:tcPr>
          <w:p w:rsidR="00000000" w:rsidDel="00000000" w:rsidP="00000000" w:rsidRDefault="00000000" w:rsidRPr="00000000" w14:paraId="00000019">
            <w:pPr>
              <w:jc w:val="center"/>
              <w:rPr>
                <w:b w:val="1"/>
              </w:rPr>
            </w:pPr>
            <w:r w:rsidDel="00000000" w:rsidR="00000000" w:rsidRPr="00000000">
              <w:rPr>
                <w:b w:val="1"/>
                <w:rtl w:val="0"/>
              </w:rPr>
              <w:t xml:space="preserve">A</w:t>
            </w:r>
          </w:p>
        </w:tc>
        <w:tc>
          <w:tcPr>
            <w:shd w:fill="auto" w:val="clear"/>
            <w:vAlign w:val="center"/>
          </w:tcPr>
          <w:p w:rsidR="00000000" w:rsidDel="00000000" w:rsidP="00000000" w:rsidRDefault="00000000" w:rsidRPr="00000000" w14:paraId="0000001A">
            <w:pPr>
              <w:jc w:val="both"/>
              <w:rPr>
                <w:b w:val="1"/>
              </w:rPr>
            </w:pPr>
            <w:r w:rsidDel="00000000" w:rsidR="00000000" w:rsidRPr="00000000">
              <w:rPr>
                <w:b w:val="1"/>
                <w:rtl w:val="0"/>
              </w:rPr>
              <w:t xml:space="preserve">Kết quả kinh doanh ghi nhận theo báo cáo tài chính</w:t>
            </w:r>
          </w:p>
        </w:tc>
        <w:tc>
          <w:tcPr>
            <w:shd w:fill="auto" w:val="clear"/>
            <w:vAlign w:val="center"/>
          </w:tcPr>
          <w:p w:rsidR="00000000" w:rsidDel="00000000" w:rsidP="00000000" w:rsidRDefault="00000000" w:rsidRPr="00000000" w14:paraId="0000001B">
            <w:pPr>
              <w:jc w:val="center"/>
              <w:rPr>
                <w:b w:val="1"/>
              </w:rPr>
            </w:pPr>
            <w:r w:rsidDel="00000000" w:rsidR="00000000" w:rsidRPr="00000000">
              <w:rPr>
                <w:b w:val="1"/>
                <w:rtl w:val="0"/>
              </w:rPr>
              <w:t xml:space="preserve">A</w:t>
            </w:r>
          </w:p>
        </w:tc>
        <w:tc>
          <w:tcPr>
            <w:shd w:fill="auto" w:val="clear"/>
            <w:vAlign w:val="center"/>
          </w:tcPr>
          <w:p w:rsidR="00000000" w:rsidDel="00000000" w:rsidP="00000000" w:rsidRDefault="00000000" w:rsidRPr="00000000" w14:paraId="0000001C">
            <w:pPr>
              <w:jc w:val="center"/>
              <w:rPr/>
            </w:pPr>
            <w:r w:rsidDel="00000000" w:rsidR="00000000" w:rsidRPr="00000000">
              <w:rPr>
                <w:rtl w:val="0"/>
              </w:rPr>
              <w:t xml:space="preserve"> </w:t>
            </w:r>
          </w:p>
        </w:tc>
      </w:tr>
      <w:tr>
        <w:trPr>
          <w:cantSplit w:val="0"/>
          <w:trHeight w:val="63" w:hRule="atLeast"/>
          <w:tblHeader w:val="0"/>
        </w:trPr>
        <w:tc>
          <w:tcPr>
            <w:shd w:fill="auto" w:val="clear"/>
            <w:vAlign w:val="center"/>
          </w:tcPr>
          <w:p w:rsidR="00000000" w:rsidDel="00000000" w:rsidP="00000000" w:rsidRDefault="00000000" w:rsidRPr="00000000" w14:paraId="0000001D">
            <w:pPr>
              <w:jc w:val="center"/>
              <w:rPr/>
            </w:pPr>
            <w:r w:rsidDel="00000000" w:rsidR="00000000" w:rsidRPr="00000000">
              <w:rPr>
                <w:rtl w:val="0"/>
              </w:rPr>
              <w:t xml:space="preserve">1</w:t>
            </w:r>
          </w:p>
        </w:tc>
        <w:tc>
          <w:tcPr>
            <w:shd w:fill="auto" w:val="clear"/>
            <w:vAlign w:val="center"/>
          </w:tcPr>
          <w:p w:rsidR="00000000" w:rsidDel="00000000" w:rsidP="00000000" w:rsidRDefault="00000000" w:rsidRPr="00000000" w14:paraId="0000001E">
            <w:pPr>
              <w:jc w:val="both"/>
              <w:rPr/>
            </w:pPr>
            <w:r w:rsidDel="00000000" w:rsidR="00000000" w:rsidRPr="00000000">
              <w:rPr>
                <w:rtl w:val="0"/>
              </w:rPr>
              <w:t xml:space="preserve">Tổng lợi nhuận kế toán trước thuế thu nhập doanh nghiệp</w:t>
            </w:r>
          </w:p>
        </w:tc>
        <w:tc>
          <w:tcPr>
            <w:shd w:fill="auto" w:val="clear"/>
            <w:vAlign w:val="center"/>
          </w:tcPr>
          <w:p w:rsidR="00000000" w:rsidDel="00000000" w:rsidP="00000000" w:rsidRDefault="00000000" w:rsidRPr="00000000" w14:paraId="0000001F">
            <w:pPr>
              <w:jc w:val="center"/>
              <w:rPr/>
            </w:pPr>
            <w:r w:rsidDel="00000000" w:rsidR="00000000" w:rsidRPr="00000000">
              <w:rPr>
                <w:rtl w:val="0"/>
              </w:rPr>
              <w:t xml:space="preserve">A1</w:t>
            </w:r>
          </w:p>
        </w:tc>
        <w:tc>
          <w:tcPr>
            <w:shd w:fill="auto" w:val="clear"/>
            <w:vAlign w:val="center"/>
          </w:tcPr>
          <w:p w:rsidR="00000000" w:rsidDel="00000000" w:rsidP="00000000" w:rsidRDefault="00000000" w:rsidRPr="00000000" w14:paraId="00000020">
            <w:pPr>
              <w:jc w:val="center"/>
              <w:rPr/>
            </w:pPr>
            <w:r w:rsidDel="00000000" w:rsidR="00000000" w:rsidRPr="00000000">
              <w:rPr>
                <w:rtl w:val="0"/>
              </w:rPr>
              <w:t xml:space="preserve"> </w:t>
            </w:r>
          </w:p>
        </w:tc>
      </w:tr>
      <w:tr>
        <w:trPr>
          <w:cantSplit w:val="0"/>
          <w:trHeight w:val="353" w:hRule="atLeast"/>
          <w:tblHeader w:val="0"/>
        </w:trPr>
        <w:tc>
          <w:tcPr>
            <w:shd w:fill="auto" w:val="clear"/>
            <w:vAlign w:val="center"/>
          </w:tcPr>
          <w:p w:rsidR="00000000" w:rsidDel="00000000" w:rsidP="00000000" w:rsidRDefault="00000000" w:rsidRPr="00000000" w14:paraId="00000021">
            <w:pPr>
              <w:jc w:val="center"/>
              <w:rPr>
                <w:b w:val="1"/>
              </w:rPr>
            </w:pPr>
            <w:r w:rsidDel="00000000" w:rsidR="00000000" w:rsidRPr="00000000">
              <w:rPr>
                <w:b w:val="1"/>
                <w:rtl w:val="0"/>
              </w:rPr>
              <w:t xml:space="preserve">B</w:t>
            </w:r>
          </w:p>
        </w:tc>
        <w:tc>
          <w:tcPr>
            <w:shd w:fill="auto" w:val="clear"/>
            <w:vAlign w:val="center"/>
          </w:tcPr>
          <w:p w:rsidR="00000000" w:rsidDel="00000000" w:rsidP="00000000" w:rsidRDefault="00000000" w:rsidRPr="00000000" w14:paraId="00000022">
            <w:pPr>
              <w:jc w:val="both"/>
              <w:rPr>
                <w:b w:val="1"/>
              </w:rPr>
            </w:pPr>
            <w:r w:rsidDel="00000000" w:rsidR="00000000" w:rsidRPr="00000000">
              <w:rPr>
                <w:b w:val="1"/>
                <w:rtl w:val="0"/>
              </w:rPr>
              <w:t xml:space="preserve">Xác định thu nhập chịu thuế theo Luật thuế thu nhập doanh nghiệp</w:t>
            </w:r>
          </w:p>
        </w:tc>
        <w:tc>
          <w:tcPr>
            <w:shd w:fill="auto" w:val="clear"/>
            <w:vAlign w:val="center"/>
          </w:tcPr>
          <w:p w:rsidR="00000000" w:rsidDel="00000000" w:rsidP="00000000" w:rsidRDefault="00000000" w:rsidRPr="00000000" w14:paraId="00000023">
            <w:pPr>
              <w:jc w:val="center"/>
              <w:rPr>
                <w:b w:val="1"/>
              </w:rPr>
            </w:pPr>
            <w:r w:rsidDel="00000000" w:rsidR="00000000" w:rsidRPr="00000000">
              <w:rPr>
                <w:b w:val="1"/>
                <w:rtl w:val="0"/>
              </w:rPr>
              <w:t xml:space="preserve">B</w:t>
            </w:r>
          </w:p>
        </w:tc>
        <w:tc>
          <w:tcPr>
            <w:shd w:fill="auto" w:val="clear"/>
            <w:vAlign w:val="center"/>
          </w:tcPr>
          <w:p w:rsidR="00000000" w:rsidDel="00000000" w:rsidP="00000000" w:rsidRDefault="00000000" w:rsidRPr="00000000" w14:paraId="00000024">
            <w:pPr>
              <w:jc w:val="center"/>
              <w:rPr/>
            </w:pPr>
            <w:r w:rsidDel="00000000" w:rsidR="00000000" w:rsidRPr="00000000">
              <w:rPr>
                <w:rtl w:val="0"/>
              </w:rPr>
              <w:t xml:space="preserve"> </w:t>
            </w:r>
          </w:p>
        </w:tc>
      </w:tr>
      <w:tr>
        <w:trPr>
          <w:cantSplit w:val="0"/>
          <w:trHeight w:val="549" w:hRule="atLeast"/>
          <w:tblHeader w:val="0"/>
        </w:trPr>
        <w:tc>
          <w:tcPr>
            <w:shd w:fill="auto" w:val="clear"/>
            <w:vAlign w:val="center"/>
          </w:tcPr>
          <w:p w:rsidR="00000000" w:rsidDel="00000000" w:rsidP="00000000" w:rsidRDefault="00000000" w:rsidRPr="00000000" w14:paraId="00000025">
            <w:pPr>
              <w:jc w:val="center"/>
              <w:rPr/>
            </w:pPr>
            <w:r w:rsidDel="00000000" w:rsidR="00000000" w:rsidRPr="00000000">
              <w:rPr>
                <w:rtl w:val="0"/>
              </w:rPr>
              <w:t xml:space="preserve">1</w:t>
            </w:r>
          </w:p>
        </w:tc>
        <w:tc>
          <w:tcPr>
            <w:shd w:fill="auto" w:val="clear"/>
            <w:vAlign w:val="center"/>
          </w:tcPr>
          <w:p w:rsidR="00000000" w:rsidDel="00000000" w:rsidP="00000000" w:rsidRDefault="00000000" w:rsidRPr="00000000" w14:paraId="00000026">
            <w:pPr>
              <w:jc w:val="both"/>
              <w:rPr>
                <w:b w:val="1"/>
              </w:rPr>
            </w:pPr>
            <w:r w:rsidDel="00000000" w:rsidR="00000000" w:rsidRPr="00000000">
              <w:rPr>
                <w:b w:val="1"/>
                <w:rtl w:val="0"/>
              </w:rPr>
              <w:t xml:space="preserve">Điều chỉnh tăng tổng lợi nhuận trước thuế thu nhập doanh nghiệp (B1= B2+B3+B4+B5+B6+B7)</w:t>
            </w:r>
          </w:p>
        </w:tc>
        <w:tc>
          <w:tcPr>
            <w:shd w:fill="auto" w:val="clear"/>
            <w:vAlign w:val="center"/>
          </w:tcPr>
          <w:p w:rsidR="00000000" w:rsidDel="00000000" w:rsidP="00000000" w:rsidRDefault="00000000" w:rsidRPr="00000000" w14:paraId="00000027">
            <w:pPr>
              <w:jc w:val="center"/>
              <w:rPr>
                <w:b w:val="1"/>
              </w:rPr>
            </w:pPr>
            <w:r w:rsidDel="00000000" w:rsidR="00000000" w:rsidRPr="00000000">
              <w:rPr>
                <w:b w:val="1"/>
                <w:rtl w:val="0"/>
              </w:rPr>
              <w:t xml:space="preserve">B1</w:t>
            </w:r>
          </w:p>
        </w:tc>
        <w:tc>
          <w:tcPr>
            <w:shd w:fill="auto" w:val="clear"/>
            <w:vAlign w:val="center"/>
          </w:tcPr>
          <w:p w:rsidR="00000000" w:rsidDel="00000000" w:rsidP="00000000" w:rsidRDefault="00000000" w:rsidRPr="00000000" w14:paraId="00000028">
            <w:pPr>
              <w:jc w:val="center"/>
              <w:rPr/>
            </w:pPr>
            <w:r w:rsidDel="00000000" w:rsidR="00000000" w:rsidRPr="00000000">
              <w:rPr>
                <w:rtl w:val="0"/>
              </w:rPr>
              <w:t xml:space="preserve"> </w:t>
            </w:r>
          </w:p>
        </w:tc>
      </w:tr>
      <w:tr>
        <w:trPr>
          <w:cantSplit w:val="0"/>
          <w:trHeight w:val="353" w:hRule="atLeast"/>
          <w:tblHeader w:val="0"/>
        </w:trPr>
        <w:tc>
          <w:tcPr>
            <w:shd w:fill="auto" w:val="clear"/>
            <w:vAlign w:val="center"/>
          </w:tcPr>
          <w:p w:rsidR="00000000" w:rsidDel="00000000" w:rsidP="00000000" w:rsidRDefault="00000000" w:rsidRPr="00000000" w14:paraId="00000029">
            <w:pPr>
              <w:jc w:val="center"/>
              <w:rPr/>
            </w:pPr>
            <w:r w:rsidDel="00000000" w:rsidR="00000000" w:rsidRPr="00000000">
              <w:rPr>
                <w:rtl w:val="0"/>
              </w:rPr>
              <w:t xml:space="preserve">1.1</w:t>
            </w:r>
          </w:p>
        </w:tc>
        <w:tc>
          <w:tcPr>
            <w:shd w:fill="auto" w:val="clear"/>
            <w:vAlign w:val="center"/>
          </w:tcPr>
          <w:p w:rsidR="00000000" w:rsidDel="00000000" w:rsidP="00000000" w:rsidRDefault="00000000" w:rsidRPr="00000000" w14:paraId="0000002A">
            <w:pPr>
              <w:jc w:val="both"/>
              <w:rPr/>
            </w:pPr>
            <w:r w:rsidDel="00000000" w:rsidR="00000000" w:rsidRPr="00000000">
              <w:rPr>
                <w:rtl w:val="0"/>
              </w:rPr>
              <w:t xml:space="preserve">Các khoản điều chỉnh tăng doanh thu</w:t>
            </w:r>
          </w:p>
        </w:tc>
        <w:tc>
          <w:tcPr>
            <w:shd w:fill="auto" w:val="clear"/>
            <w:vAlign w:val="center"/>
          </w:tcPr>
          <w:p w:rsidR="00000000" w:rsidDel="00000000" w:rsidP="00000000" w:rsidRDefault="00000000" w:rsidRPr="00000000" w14:paraId="0000002B">
            <w:pPr>
              <w:jc w:val="center"/>
              <w:rPr/>
            </w:pPr>
            <w:r w:rsidDel="00000000" w:rsidR="00000000" w:rsidRPr="00000000">
              <w:rPr>
                <w:rtl w:val="0"/>
              </w:rPr>
              <w:t xml:space="preserve">B2</w:t>
            </w:r>
          </w:p>
        </w:tc>
        <w:tc>
          <w:tcPr>
            <w:shd w:fill="auto" w:val="clear"/>
            <w:vAlign w:val="center"/>
          </w:tcPr>
          <w:p w:rsidR="00000000" w:rsidDel="00000000" w:rsidP="00000000" w:rsidRDefault="00000000" w:rsidRPr="00000000" w14:paraId="0000002C">
            <w:pPr>
              <w:jc w:val="center"/>
              <w:rPr/>
            </w:pPr>
            <w:r w:rsidDel="00000000" w:rsidR="00000000" w:rsidRPr="00000000">
              <w:rPr>
                <w:rtl w:val="0"/>
              </w:rPr>
              <w:t xml:space="preserve"> </w:t>
            </w:r>
          </w:p>
        </w:tc>
      </w:tr>
      <w:tr>
        <w:trPr>
          <w:cantSplit w:val="0"/>
          <w:trHeight w:val="353" w:hRule="atLeast"/>
          <w:tblHeader w:val="0"/>
        </w:trPr>
        <w:tc>
          <w:tcPr>
            <w:shd w:fill="auto" w:val="clear"/>
            <w:vAlign w:val="center"/>
          </w:tcPr>
          <w:p w:rsidR="00000000" w:rsidDel="00000000" w:rsidP="00000000" w:rsidRDefault="00000000" w:rsidRPr="00000000" w14:paraId="0000002D">
            <w:pPr>
              <w:jc w:val="center"/>
              <w:rPr/>
            </w:pPr>
            <w:r w:rsidDel="00000000" w:rsidR="00000000" w:rsidRPr="00000000">
              <w:rPr>
                <w:rtl w:val="0"/>
              </w:rPr>
              <w:t xml:space="preserve">1.2</w:t>
            </w:r>
          </w:p>
        </w:tc>
        <w:tc>
          <w:tcPr>
            <w:shd w:fill="auto" w:val="clear"/>
            <w:vAlign w:val="center"/>
          </w:tcPr>
          <w:p w:rsidR="00000000" w:rsidDel="00000000" w:rsidP="00000000" w:rsidRDefault="00000000" w:rsidRPr="00000000" w14:paraId="0000002E">
            <w:pPr>
              <w:jc w:val="both"/>
              <w:rPr/>
            </w:pPr>
            <w:r w:rsidDel="00000000" w:rsidR="00000000" w:rsidRPr="00000000">
              <w:rPr>
                <w:rtl w:val="0"/>
              </w:rPr>
              <w:t xml:space="preserve">Chi phí của phần doanh thu điều chỉnh giảm </w:t>
            </w:r>
          </w:p>
        </w:tc>
        <w:tc>
          <w:tcPr>
            <w:shd w:fill="auto" w:val="clear"/>
            <w:vAlign w:val="center"/>
          </w:tcPr>
          <w:p w:rsidR="00000000" w:rsidDel="00000000" w:rsidP="00000000" w:rsidRDefault="00000000" w:rsidRPr="00000000" w14:paraId="0000002F">
            <w:pPr>
              <w:jc w:val="center"/>
              <w:rPr/>
            </w:pPr>
            <w:r w:rsidDel="00000000" w:rsidR="00000000" w:rsidRPr="00000000">
              <w:rPr>
                <w:rtl w:val="0"/>
              </w:rPr>
              <w:t xml:space="preserve">B3</w:t>
            </w:r>
          </w:p>
        </w:tc>
        <w:tc>
          <w:tcPr>
            <w:shd w:fill="auto" w:val="clear"/>
            <w:vAlign w:val="center"/>
          </w:tcPr>
          <w:p w:rsidR="00000000" w:rsidDel="00000000" w:rsidP="00000000" w:rsidRDefault="00000000" w:rsidRPr="00000000" w14:paraId="00000030">
            <w:pPr>
              <w:jc w:val="center"/>
              <w:rPr/>
            </w:pPr>
            <w:r w:rsidDel="00000000" w:rsidR="00000000" w:rsidRPr="00000000">
              <w:rPr>
                <w:rtl w:val="0"/>
              </w:rPr>
              <w:t xml:space="preserve"> </w:t>
            </w:r>
          </w:p>
        </w:tc>
      </w:tr>
      <w:tr>
        <w:trPr>
          <w:cantSplit w:val="0"/>
          <w:trHeight w:val="353" w:hRule="atLeast"/>
          <w:tblHeader w:val="0"/>
        </w:trPr>
        <w:tc>
          <w:tcPr>
            <w:shd w:fill="auto" w:val="clear"/>
            <w:vAlign w:val="center"/>
          </w:tcPr>
          <w:p w:rsidR="00000000" w:rsidDel="00000000" w:rsidP="00000000" w:rsidRDefault="00000000" w:rsidRPr="00000000" w14:paraId="00000031">
            <w:pPr>
              <w:jc w:val="center"/>
              <w:rPr/>
            </w:pPr>
            <w:r w:rsidDel="00000000" w:rsidR="00000000" w:rsidRPr="00000000">
              <w:rPr>
                <w:rtl w:val="0"/>
              </w:rPr>
              <w:t xml:space="preserve">1.3</w:t>
            </w:r>
          </w:p>
        </w:tc>
        <w:tc>
          <w:tcPr>
            <w:shd w:fill="auto" w:val="clear"/>
            <w:vAlign w:val="center"/>
          </w:tcPr>
          <w:p w:rsidR="00000000" w:rsidDel="00000000" w:rsidP="00000000" w:rsidRDefault="00000000" w:rsidRPr="00000000" w14:paraId="00000032">
            <w:pPr>
              <w:jc w:val="both"/>
              <w:rPr/>
            </w:pPr>
            <w:r w:rsidDel="00000000" w:rsidR="00000000" w:rsidRPr="00000000">
              <w:rPr>
                <w:rtl w:val="0"/>
              </w:rPr>
              <w:t xml:space="preserve">Các khoản chi không được trừ khi xác định thu nhập chịu thuế</w:t>
            </w:r>
          </w:p>
        </w:tc>
        <w:tc>
          <w:tcPr>
            <w:shd w:fill="auto" w:val="clear"/>
            <w:vAlign w:val="center"/>
          </w:tcPr>
          <w:p w:rsidR="00000000" w:rsidDel="00000000" w:rsidP="00000000" w:rsidRDefault="00000000" w:rsidRPr="00000000" w14:paraId="00000033">
            <w:pPr>
              <w:jc w:val="center"/>
              <w:rPr/>
            </w:pPr>
            <w:r w:rsidDel="00000000" w:rsidR="00000000" w:rsidRPr="00000000">
              <w:rPr>
                <w:rtl w:val="0"/>
              </w:rPr>
              <w:t xml:space="preserve">B4</w:t>
            </w:r>
          </w:p>
        </w:tc>
        <w:tc>
          <w:tcPr>
            <w:shd w:fill="auto" w:val="clear"/>
            <w:vAlign w:val="center"/>
          </w:tcPr>
          <w:p w:rsidR="00000000" w:rsidDel="00000000" w:rsidP="00000000" w:rsidRDefault="00000000" w:rsidRPr="00000000" w14:paraId="00000034">
            <w:pPr>
              <w:jc w:val="center"/>
              <w:rPr/>
            </w:pPr>
            <w:r w:rsidDel="00000000" w:rsidR="00000000" w:rsidRPr="00000000">
              <w:rPr>
                <w:rtl w:val="0"/>
              </w:rPr>
              <w:t xml:space="preserve"> </w:t>
            </w:r>
          </w:p>
        </w:tc>
      </w:tr>
      <w:tr>
        <w:trPr>
          <w:cantSplit w:val="0"/>
          <w:trHeight w:val="353" w:hRule="atLeast"/>
          <w:tblHeader w:val="0"/>
        </w:trPr>
        <w:tc>
          <w:tcPr>
            <w:shd w:fill="auto" w:val="clear"/>
            <w:vAlign w:val="center"/>
          </w:tcPr>
          <w:p w:rsidR="00000000" w:rsidDel="00000000" w:rsidP="00000000" w:rsidRDefault="00000000" w:rsidRPr="00000000" w14:paraId="00000035">
            <w:pPr>
              <w:jc w:val="center"/>
              <w:rPr/>
            </w:pPr>
            <w:r w:rsidDel="00000000" w:rsidR="00000000" w:rsidRPr="00000000">
              <w:rPr>
                <w:rtl w:val="0"/>
              </w:rPr>
              <w:t xml:space="preserve">1.4</w:t>
            </w:r>
          </w:p>
        </w:tc>
        <w:tc>
          <w:tcPr>
            <w:shd w:fill="auto" w:val="clear"/>
            <w:vAlign w:val="center"/>
          </w:tcPr>
          <w:p w:rsidR="00000000" w:rsidDel="00000000" w:rsidP="00000000" w:rsidRDefault="00000000" w:rsidRPr="00000000" w14:paraId="00000036">
            <w:pPr>
              <w:jc w:val="both"/>
              <w:rPr/>
            </w:pPr>
            <w:r w:rsidDel="00000000" w:rsidR="00000000" w:rsidRPr="00000000">
              <w:rPr>
                <w:rtl w:val="0"/>
              </w:rPr>
              <w:t xml:space="preserve">Thuế thu nhập đã nộp cho phần thu nhập nhận được ở nước ngoài</w:t>
            </w:r>
          </w:p>
        </w:tc>
        <w:tc>
          <w:tcPr>
            <w:shd w:fill="auto" w:val="clear"/>
            <w:vAlign w:val="center"/>
          </w:tcPr>
          <w:p w:rsidR="00000000" w:rsidDel="00000000" w:rsidP="00000000" w:rsidRDefault="00000000" w:rsidRPr="00000000" w14:paraId="00000037">
            <w:pPr>
              <w:jc w:val="center"/>
              <w:rPr/>
            </w:pPr>
            <w:r w:rsidDel="00000000" w:rsidR="00000000" w:rsidRPr="00000000">
              <w:rPr>
                <w:rtl w:val="0"/>
              </w:rPr>
              <w:t xml:space="preserve">B5</w:t>
            </w:r>
          </w:p>
        </w:tc>
        <w:tc>
          <w:tcPr>
            <w:shd w:fill="auto" w:val="clear"/>
            <w:vAlign w:val="center"/>
          </w:tcPr>
          <w:p w:rsidR="00000000" w:rsidDel="00000000" w:rsidP="00000000" w:rsidRDefault="00000000" w:rsidRPr="00000000" w14:paraId="00000038">
            <w:pPr>
              <w:jc w:val="center"/>
              <w:rPr/>
            </w:pPr>
            <w:r w:rsidDel="00000000" w:rsidR="00000000" w:rsidRPr="00000000">
              <w:rPr>
                <w:rtl w:val="0"/>
              </w:rPr>
              <w:t xml:space="preserve"> </w:t>
            </w:r>
          </w:p>
        </w:tc>
      </w:tr>
      <w:tr>
        <w:trPr>
          <w:cantSplit w:val="0"/>
          <w:trHeight w:val="353" w:hRule="atLeast"/>
          <w:tblHeader w:val="0"/>
        </w:trPr>
        <w:tc>
          <w:tcPr>
            <w:shd w:fill="auto" w:val="clear"/>
            <w:vAlign w:val="center"/>
          </w:tcPr>
          <w:p w:rsidR="00000000" w:rsidDel="00000000" w:rsidP="00000000" w:rsidRDefault="00000000" w:rsidRPr="00000000" w14:paraId="00000039">
            <w:pPr>
              <w:jc w:val="center"/>
              <w:rPr/>
            </w:pPr>
            <w:r w:rsidDel="00000000" w:rsidR="00000000" w:rsidRPr="00000000">
              <w:rPr>
                <w:rtl w:val="0"/>
              </w:rPr>
              <w:t xml:space="preserve">1.5</w:t>
            </w:r>
          </w:p>
        </w:tc>
        <w:tc>
          <w:tcPr>
            <w:shd w:fill="auto" w:val="clear"/>
            <w:vAlign w:val="center"/>
          </w:tcPr>
          <w:p w:rsidR="00000000" w:rsidDel="00000000" w:rsidP="00000000" w:rsidRDefault="00000000" w:rsidRPr="00000000" w14:paraId="0000003A">
            <w:pPr>
              <w:jc w:val="both"/>
              <w:rPr/>
            </w:pPr>
            <w:r w:rsidDel="00000000" w:rsidR="00000000" w:rsidRPr="00000000">
              <w:rPr>
                <w:rtl w:val="0"/>
              </w:rPr>
              <w:t xml:space="preserve">Điều chỉnh tăng lợi nhuận do xác định giá thị trường đối với giao dịch liên kết</w:t>
            </w:r>
          </w:p>
        </w:tc>
        <w:tc>
          <w:tcPr>
            <w:shd w:fill="auto" w:val="clear"/>
            <w:vAlign w:val="center"/>
          </w:tcPr>
          <w:p w:rsidR="00000000" w:rsidDel="00000000" w:rsidP="00000000" w:rsidRDefault="00000000" w:rsidRPr="00000000" w14:paraId="0000003B">
            <w:pPr>
              <w:jc w:val="center"/>
              <w:rPr/>
            </w:pPr>
            <w:r w:rsidDel="00000000" w:rsidR="00000000" w:rsidRPr="00000000">
              <w:rPr>
                <w:rtl w:val="0"/>
              </w:rPr>
              <w:t xml:space="preserve">B6</w:t>
            </w:r>
          </w:p>
        </w:tc>
        <w:tc>
          <w:tcPr>
            <w:shd w:fill="auto" w:val="clear"/>
            <w:vAlign w:val="center"/>
          </w:tcPr>
          <w:p w:rsidR="00000000" w:rsidDel="00000000" w:rsidP="00000000" w:rsidRDefault="00000000" w:rsidRPr="00000000" w14:paraId="0000003C">
            <w:pPr>
              <w:jc w:val="center"/>
              <w:rPr/>
            </w:pPr>
            <w:r w:rsidDel="00000000" w:rsidR="00000000" w:rsidRPr="00000000">
              <w:rPr>
                <w:rtl w:val="0"/>
              </w:rPr>
              <w:t xml:space="preserve"> </w:t>
            </w:r>
          </w:p>
        </w:tc>
      </w:tr>
      <w:tr>
        <w:trPr>
          <w:cantSplit w:val="0"/>
          <w:trHeight w:val="353" w:hRule="atLeast"/>
          <w:tblHeader w:val="0"/>
        </w:trPr>
        <w:tc>
          <w:tcPr>
            <w:shd w:fill="auto" w:val="clear"/>
            <w:vAlign w:val="center"/>
          </w:tcPr>
          <w:p w:rsidR="00000000" w:rsidDel="00000000" w:rsidP="00000000" w:rsidRDefault="00000000" w:rsidRPr="00000000" w14:paraId="0000003D">
            <w:pPr>
              <w:jc w:val="center"/>
              <w:rPr/>
            </w:pPr>
            <w:r w:rsidDel="00000000" w:rsidR="00000000" w:rsidRPr="00000000">
              <w:rPr>
                <w:rtl w:val="0"/>
              </w:rPr>
              <w:t xml:space="preserve">1.6</w:t>
            </w:r>
          </w:p>
        </w:tc>
        <w:tc>
          <w:tcPr>
            <w:shd w:fill="auto" w:val="clear"/>
            <w:vAlign w:val="center"/>
          </w:tcPr>
          <w:p w:rsidR="00000000" w:rsidDel="00000000" w:rsidP="00000000" w:rsidRDefault="00000000" w:rsidRPr="00000000" w14:paraId="0000003E">
            <w:pPr>
              <w:jc w:val="both"/>
              <w:rPr/>
            </w:pPr>
            <w:r w:rsidDel="00000000" w:rsidR="00000000" w:rsidRPr="00000000">
              <w:rPr>
                <w:rtl w:val="0"/>
              </w:rPr>
              <w:t xml:space="preserve">Các khoản điều chỉnh làm tăng lợi nhuận trước thuế khác</w:t>
            </w:r>
          </w:p>
        </w:tc>
        <w:tc>
          <w:tcPr>
            <w:shd w:fill="auto" w:val="clear"/>
            <w:vAlign w:val="center"/>
          </w:tcPr>
          <w:p w:rsidR="00000000" w:rsidDel="00000000" w:rsidP="00000000" w:rsidRDefault="00000000" w:rsidRPr="00000000" w14:paraId="0000003F">
            <w:pPr>
              <w:jc w:val="center"/>
              <w:rPr/>
            </w:pPr>
            <w:r w:rsidDel="00000000" w:rsidR="00000000" w:rsidRPr="00000000">
              <w:rPr>
                <w:rtl w:val="0"/>
              </w:rPr>
              <w:t xml:space="preserve">B7</w:t>
            </w:r>
          </w:p>
        </w:tc>
        <w:tc>
          <w:tcPr>
            <w:shd w:fill="auto" w:val="clear"/>
            <w:vAlign w:val="center"/>
          </w:tcPr>
          <w:p w:rsidR="00000000" w:rsidDel="00000000" w:rsidP="00000000" w:rsidRDefault="00000000" w:rsidRPr="00000000" w14:paraId="00000040">
            <w:pPr>
              <w:jc w:val="center"/>
              <w:rPr/>
            </w:pPr>
            <w:r w:rsidDel="00000000" w:rsidR="00000000" w:rsidRPr="00000000">
              <w:rPr>
                <w:rtl w:val="0"/>
              </w:rPr>
              <w:t xml:space="preserve"> </w:t>
            </w:r>
          </w:p>
        </w:tc>
      </w:tr>
      <w:tr>
        <w:trPr>
          <w:cantSplit w:val="0"/>
          <w:trHeight w:val="293" w:hRule="atLeast"/>
          <w:tblHeader w:val="0"/>
        </w:trPr>
        <w:tc>
          <w:tcPr>
            <w:shd w:fill="auto" w:val="clear"/>
            <w:vAlign w:val="center"/>
          </w:tcPr>
          <w:p w:rsidR="00000000" w:rsidDel="00000000" w:rsidP="00000000" w:rsidRDefault="00000000" w:rsidRPr="00000000" w14:paraId="00000041">
            <w:pPr>
              <w:jc w:val="center"/>
              <w:rPr/>
            </w:pPr>
            <w:r w:rsidDel="00000000" w:rsidR="00000000" w:rsidRPr="00000000">
              <w:rPr>
                <w:rtl w:val="0"/>
              </w:rPr>
              <w:t xml:space="preserve">2</w:t>
            </w:r>
          </w:p>
        </w:tc>
        <w:tc>
          <w:tcPr>
            <w:shd w:fill="auto" w:val="clear"/>
            <w:vAlign w:val="center"/>
          </w:tcPr>
          <w:p w:rsidR="00000000" w:rsidDel="00000000" w:rsidP="00000000" w:rsidRDefault="00000000" w:rsidRPr="00000000" w14:paraId="00000042">
            <w:pPr>
              <w:jc w:val="both"/>
              <w:rPr>
                <w:b w:val="1"/>
              </w:rPr>
            </w:pPr>
            <w:r w:rsidDel="00000000" w:rsidR="00000000" w:rsidRPr="00000000">
              <w:rPr>
                <w:b w:val="1"/>
                <w:rtl w:val="0"/>
              </w:rPr>
              <w:t xml:space="preserve">Điều chỉnh giảm tổng lợi nhuận trước thuế thu nhập doanh nghiệp (B8=B9+B10+B11+B12) </w:t>
            </w:r>
          </w:p>
        </w:tc>
        <w:tc>
          <w:tcPr>
            <w:shd w:fill="auto" w:val="clear"/>
            <w:vAlign w:val="center"/>
          </w:tcPr>
          <w:p w:rsidR="00000000" w:rsidDel="00000000" w:rsidP="00000000" w:rsidRDefault="00000000" w:rsidRPr="00000000" w14:paraId="00000043">
            <w:pPr>
              <w:jc w:val="center"/>
              <w:rPr>
                <w:b w:val="1"/>
              </w:rPr>
            </w:pPr>
            <w:r w:rsidDel="00000000" w:rsidR="00000000" w:rsidRPr="00000000">
              <w:rPr>
                <w:b w:val="1"/>
                <w:rtl w:val="0"/>
              </w:rPr>
              <w:t xml:space="preserve">B8</w:t>
            </w:r>
          </w:p>
        </w:tc>
        <w:tc>
          <w:tcPr>
            <w:shd w:fill="auto" w:val="clear"/>
            <w:vAlign w:val="center"/>
          </w:tcPr>
          <w:p w:rsidR="00000000" w:rsidDel="00000000" w:rsidP="00000000" w:rsidRDefault="00000000" w:rsidRPr="00000000" w14:paraId="00000044">
            <w:pPr>
              <w:jc w:val="center"/>
              <w:rPr/>
            </w:pPr>
            <w:r w:rsidDel="00000000" w:rsidR="00000000" w:rsidRPr="00000000">
              <w:rPr>
                <w:rtl w:val="0"/>
              </w:rPr>
              <w:t xml:space="preserve"> </w:t>
            </w:r>
          </w:p>
        </w:tc>
      </w:tr>
      <w:tr>
        <w:trPr>
          <w:cantSplit w:val="0"/>
          <w:trHeight w:val="353" w:hRule="atLeast"/>
          <w:tblHeader w:val="0"/>
        </w:trPr>
        <w:tc>
          <w:tcPr>
            <w:shd w:fill="auto" w:val="clear"/>
            <w:vAlign w:val="center"/>
          </w:tcPr>
          <w:p w:rsidR="00000000" w:rsidDel="00000000" w:rsidP="00000000" w:rsidRDefault="00000000" w:rsidRPr="00000000" w14:paraId="00000045">
            <w:pPr>
              <w:jc w:val="center"/>
              <w:rPr/>
            </w:pPr>
            <w:r w:rsidDel="00000000" w:rsidR="00000000" w:rsidRPr="00000000">
              <w:rPr>
                <w:rtl w:val="0"/>
              </w:rPr>
              <w:t xml:space="preserve">2.1</w:t>
            </w:r>
          </w:p>
        </w:tc>
        <w:tc>
          <w:tcPr>
            <w:shd w:fill="auto" w:val="clear"/>
            <w:vAlign w:val="center"/>
          </w:tcPr>
          <w:p w:rsidR="00000000" w:rsidDel="00000000" w:rsidP="00000000" w:rsidRDefault="00000000" w:rsidRPr="00000000" w14:paraId="00000046">
            <w:pPr>
              <w:jc w:val="both"/>
              <w:rPr/>
            </w:pPr>
            <w:r w:rsidDel="00000000" w:rsidR="00000000" w:rsidRPr="00000000">
              <w:rPr>
                <w:rtl w:val="0"/>
              </w:rPr>
              <w:t xml:space="preserve">Giảm trừ các khoản doanh thu đã tính thuế năm trước  </w:t>
            </w:r>
          </w:p>
        </w:tc>
        <w:tc>
          <w:tcPr>
            <w:shd w:fill="auto" w:val="clear"/>
            <w:vAlign w:val="center"/>
          </w:tcPr>
          <w:p w:rsidR="00000000" w:rsidDel="00000000" w:rsidP="00000000" w:rsidRDefault="00000000" w:rsidRPr="00000000" w14:paraId="00000047">
            <w:pPr>
              <w:jc w:val="center"/>
              <w:rPr/>
            </w:pPr>
            <w:r w:rsidDel="00000000" w:rsidR="00000000" w:rsidRPr="00000000">
              <w:rPr>
                <w:rtl w:val="0"/>
              </w:rPr>
              <w:t xml:space="preserve">B9</w:t>
            </w:r>
          </w:p>
        </w:tc>
        <w:tc>
          <w:tcPr>
            <w:shd w:fill="auto" w:val="clear"/>
            <w:vAlign w:val="center"/>
          </w:tcPr>
          <w:p w:rsidR="00000000" w:rsidDel="00000000" w:rsidP="00000000" w:rsidRDefault="00000000" w:rsidRPr="00000000" w14:paraId="00000048">
            <w:pPr>
              <w:jc w:val="center"/>
              <w:rPr/>
            </w:pPr>
            <w:r w:rsidDel="00000000" w:rsidR="00000000" w:rsidRPr="00000000">
              <w:rPr>
                <w:rtl w:val="0"/>
              </w:rPr>
              <w:t xml:space="preserve"> </w:t>
            </w:r>
          </w:p>
        </w:tc>
      </w:tr>
      <w:tr>
        <w:trPr>
          <w:cantSplit w:val="0"/>
          <w:trHeight w:val="353" w:hRule="atLeast"/>
          <w:tblHeader w:val="0"/>
        </w:trPr>
        <w:tc>
          <w:tcPr>
            <w:shd w:fill="auto" w:val="clear"/>
            <w:vAlign w:val="center"/>
          </w:tcPr>
          <w:p w:rsidR="00000000" w:rsidDel="00000000" w:rsidP="00000000" w:rsidRDefault="00000000" w:rsidRPr="00000000" w14:paraId="00000049">
            <w:pPr>
              <w:jc w:val="center"/>
              <w:rPr/>
            </w:pPr>
            <w:r w:rsidDel="00000000" w:rsidR="00000000" w:rsidRPr="00000000">
              <w:rPr>
                <w:rtl w:val="0"/>
              </w:rPr>
              <w:t xml:space="preserve">2.2</w:t>
            </w:r>
          </w:p>
        </w:tc>
        <w:tc>
          <w:tcPr>
            <w:shd w:fill="auto" w:val="clear"/>
            <w:vAlign w:val="center"/>
          </w:tcPr>
          <w:p w:rsidR="00000000" w:rsidDel="00000000" w:rsidP="00000000" w:rsidRDefault="00000000" w:rsidRPr="00000000" w14:paraId="0000004A">
            <w:pPr>
              <w:jc w:val="both"/>
              <w:rPr/>
            </w:pPr>
            <w:r w:rsidDel="00000000" w:rsidR="00000000" w:rsidRPr="00000000">
              <w:rPr>
                <w:rtl w:val="0"/>
              </w:rPr>
              <w:t xml:space="preserve">Chi phí của phần doanh thu điều chỉnh tăng </w:t>
            </w:r>
          </w:p>
        </w:tc>
        <w:tc>
          <w:tcPr>
            <w:shd w:fill="auto" w:val="clear"/>
            <w:vAlign w:val="center"/>
          </w:tcPr>
          <w:p w:rsidR="00000000" w:rsidDel="00000000" w:rsidP="00000000" w:rsidRDefault="00000000" w:rsidRPr="00000000" w14:paraId="0000004B">
            <w:pPr>
              <w:jc w:val="center"/>
              <w:rPr/>
            </w:pPr>
            <w:r w:rsidDel="00000000" w:rsidR="00000000" w:rsidRPr="00000000">
              <w:rPr>
                <w:rtl w:val="0"/>
              </w:rPr>
              <w:t xml:space="preserve">B10</w:t>
            </w:r>
          </w:p>
        </w:tc>
        <w:tc>
          <w:tcPr>
            <w:shd w:fill="auto" w:val="clear"/>
            <w:vAlign w:val="center"/>
          </w:tcPr>
          <w:p w:rsidR="00000000" w:rsidDel="00000000" w:rsidP="00000000" w:rsidRDefault="00000000" w:rsidRPr="00000000" w14:paraId="0000004C">
            <w:pPr>
              <w:jc w:val="center"/>
              <w:rPr/>
            </w:pPr>
            <w:r w:rsidDel="00000000" w:rsidR="00000000" w:rsidRPr="00000000">
              <w:rPr>
                <w:rtl w:val="0"/>
              </w:rPr>
              <w:t xml:space="preserve"> </w:t>
            </w:r>
          </w:p>
        </w:tc>
      </w:tr>
      <w:tr>
        <w:trPr>
          <w:cantSplit w:val="0"/>
          <w:trHeight w:val="155" w:hRule="atLeast"/>
          <w:tblHeader w:val="0"/>
        </w:trPr>
        <w:tc>
          <w:tcPr>
            <w:shd w:fill="auto" w:val="clear"/>
            <w:vAlign w:val="center"/>
          </w:tcPr>
          <w:p w:rsidR="00000000" w:rsidDel="00000000" w:rsidP="00000000" w:rsidRDefault="00000000" w:rsidRPr="00000000" w14:paraId="0000004D">
            <w:pPr>
              <w:jc w:val="center"/>
              <w:rPr/>
            </w:pPr>
            <w:r w:rsidDel="00000000" w:rsidR="00000000" w:rsidRPr="00000000">
              <w:rPr>
                <w:rtl w:val="0"/>
              </w:rPr>
              <w:t xml:space="preserve">2.3</w:t>
            </w:r>
          </w:p>
        </w:tc>
        <w:tc>
          <w:tcPr>
            <w:shd w:fill="auto" w:val="clear"/>
            <w:vAlign w:val="center"/>
          </w:tcPr>
          <w:p w:rsidR="00000000" w:rsidDel="00000000" w:rsidP="00000000" w:rsidRDefault="00000000" w:rsidRPr="00000000" w14:paraId="0000004E">
            <w:pPr>
              <w:jc w:val="both"/>
              <w:rPr/>
            </w:pPr>
            <w:r w:rsidDel="00000000" w:rsidR="00000000" w:rsidRPr="00000000">
              <w:rPr>
                <w:rtl w:val="0"/>
              </w:rPr>
              <w:t xml:space="preserve">Chi phí lãi vay không được trừ kỳ trước được chuyển sang kỳ này của doanh  nghiệp có giao dịch liên kết</w:t>
            </w:r>
          </w:p>
        </w:tc>
        <w:tc>
          <w:tcPr>
            <w:shd w:fill="auto" w:val="clear"/>
            <w:vAlign w:val="center"/>
          </w:tcPr>
          <w:p w:rsidR="00000000" w:rsidDel="00000000" w:rsidP="00000000" w:rsidRDefault="00000000" w:rsidRPr="00000000" w14:paraId="0000004F">
            <w:pPr>
              <w:jc w:val="center"/>
              <w:rPr/>
            </w:pPr>
            <w:r w:rsidDel="00000000" w:rsidR="00000000" w:rsidRPr="00000000">
              <w:rPr>
                <w:rtl w:val="0"/>
              </w:rPr>
              <w:t xml:space="preserve">B11 </w:t>
            </w:r>
          </w:p>
        </w:tc>
        <w:tc>
          <w:tcPr>
            <w:shd w:fill="auto" w:val="clear"/>
            <w:vAlign w:val="center"/>
          </w:tcPr>
          <w:p w:rsidR="00000000" w:rsidDel="00000000" w:rsidP="00000000" w:rsidRDefault="00000000" w:rsidRPr="00000000" w14:paraId="00000050">
            <w:pPr>
              <w:jc w:val="center"/>
              <w:rPr/>
            </w:pPr>
            <w:r w:rsidDel="00000000" w:rsidR="00000000" w:rsidRPr="00000000">
              <w:rPr>
                <w:rtl w:val="0"/>
              </w:rPr>
              <w:t xml:space="preserve"> </w:t>
            </w:r>
          </w:p>
        </w:tc>
      </w:tr>
      <w:tr>
        <w:trPr>
          <w:cantSplit w:val="0"/>
          <w:trHeight w:val="353" w:hRule="atLeast"/>
          <w:tblHeader w:val="0"/>
        </w:trPr>
        <w:tc>
          <w:tcPr>
            <w:shd w:fill="auto" w:val="clear"/>
            <w:vAlign w:val="center"/>
          </w:tcPr>
          <w:p w:rsidR="00000000" w:rsidDel="00000000" w:rsidP="00000000" w:rsidRDefault="00000000" w:rsidRPr="00000000" w14:paraId="00000051">
            <w:pPr>
              <w:jc w:val="center"/>
              <w:rPr/>
            </w:pPr>
            <w:r w:rsidDel="00000000" w:rsidR="00000000" w:rsidRPr="00000000">
              <w:rPr>
                <w:rtl w:val="0"/>
              </w:rPr>
              <w:t xml:space="preserve">2.4</w:t>
            </w:r>
          </w:p>
        </w:tc>
        <w:tc>
          <w:tcPr>
            <w:shd w:fill="auto" w:val="clear"/>
            <w:vAlign w:val="center"/>
          </w:tcPr>
          <w:p w:rsidR="00000000" w:rsidDel="00000000" w:rsidP="00000000" w:rsidRDefault="00000000" w:rsidRPr="00000000" w14:paraId="00000052">
            <w:pPr>
              <w:jc w:val="both"/>
              <w:rPr/>
            </w:pPr>
            <w:r w:rsidDel="00000000" w:rsidR="00000000" w:rsidRPr="00000000">
              <w:rPr>
                <w:rtl w:val="0"/>
              </w:rPr>
              <w:t xml:space="preserve">Các khoản điều chỉnh làm giảm lợi nhuận trước thuế khác</w:t>
            </w:r>
          </w:p>
        </w:tc>
        <w:tc>
          <w:tcPr>
            <w:shd w:fill="auto" w:val="clear"/>
            <w:vAlign w:val="center"/>
          </w:tcPr>
          <w:p w:rsidR="00000000" w:rsidDel="00000000" w:rsidP="00000000" w:rsidRDefault="00000000" w:rsidRPr="00000000" w14:paraId="00000053">
            <w:pPr>
              <w:jc w:val="center"/>
              <w:rPr/>
            </w:pPr>
            <w:r w:rsidDel="00000000" w:rsidR="00000000" w:rsidRPr="00000000">
              <w:rPr>
                <w:rtl w:val="0"/>
              </w:rPr>
              <w:t xml:space="preserve">B12</w:t>
            </w:r>
          </w:p>
        </w:tc>
        <w:tc>
          <w:tcPr>
            <w:shd w:fill="auto" w:val="clear"/>
            <w:vAlign w:val="center"/>
          </w:tcPr>
          <w:p w:rsidR="00000000" w:rsidDel="00000000" w:rsidP="00000000" w:rsidRDefault="00000000" w:rsidRPr="00000000" w14:paraId="00000054">
            <w:pPr>
              <w:jc w:val="center"/>
              <w:rPr/>
            </w:pPr>
            <w:r w:rsidDel="00000000" w:rsidR="00000000" w:rsidRPr="00000000">
              <w:rPr>
                <w:rtl w:val="0"/>
              </w:rPr>
              <w:t xml:space="preserve"> </w:t>
            </w:r>
          </w:p>
        </w:tc>
      </w:tr>
      <w:tr>
        <w:trPr>
          <w:cantSplit w:val="0"/>
          <w:trHeight w:val="353" w:hRule="atLeast"/>
          <w:tblHeader w:val="0"/>
        </w:trPr>
        <w:tc>
          <w:tcPr>
            <w:shd w:fill="auto" w:val="clear"/>
            <w:vAlign w:val="center"/>
          </w:tcPr>
          <w:p w:rsidR="00000000" w:rsidDel="00000000" w:rsidP="00000000" w:rsidRDefault="00000000" w:rsidRPr="00000000" w14:paraId="00000055">
            <w:pPr>
              <w:jc w:val="center"/>
              <w:rPr/>
            </w:pPr>
            <w:r w:rsidDel="00000000" w:rsidR="00000000" w:rsidRPr="00000000">
              <w:rPr>
                <w:rtl w:val="0"/>
              </w:rPr>
              <w:t xml:space="preserve">3</w:t>
            </w:r>
          </w:p>
        </w:tc>
        <w:tc>
          <w:tcPr>
            <w:shd w:fill="auto" w:val="clear"/>
            <w:vAlign w:val="center"/>
          </w:tcPr>
          <w:p w:rsidR="00000000" w:rsidDel="00000000" w:rsidP="00000000" w:rsidRDefault="00000000" w:rsidRPr="00000000" w14:paraId="00000056">
            <w:pPr>
              <w:jc w:val="both"/>
              <w:rPr>
                <w:b w:val="1"/>
              </w:rPr>
            </w:pPr>
            <w:r w:rsidDel="00000000" w:rsidR="00000000" w:rsidRPr="00000000">
              <w:rPr>
                <w:b w:val="1"/>
                <w:rtl w:val="0"/>
              </w:rPr>
              <w:t xml:space="preserve">Tổng thu nhập chịu thuế (B13=A1+B1-B8)</w:t>
            </w:r>
          </w:p>
        </w:tc>
        <w:tc>
          <w:tcPr>
            <w:shd w:fill="auto" w:val="clear"/>
            <w:vAlign w:val="center"/>
          </w:tcPr>
          <w:p w:rsidR="00000000" w:rsidDel="00000000" w:rsidP="00000000" w:rsidRDefault="00000000" w:rsidRPr="00000000" w14:paraId="00000057">
            <w:pPr>
              <w:jc w:val="center"/>
              <w:rPr>
                <w:b w:val="1"/>
              </w:rPr>
            </w:pPr>
            <w:r w:rsidDel="00000000" w:rsidR="00000000" w:rsidRPr="00000000">
              <w:rPr>
                <w:b w:val="1"/>
                <w:rtl w:val="0"/>
              </w:rPr>
              <w:t xml:space="preserve">B13</w:t>
            </w:r>
          </w:p>
        </w:tc>
        <w:tc>
          <w:tcPr>
            <w:shd w:fill="auto" w:val="clear"/>
            <w:vAlign w:val="center"/>
          </w:tcPr>
          <w:p w:rsidR="00000000" w:rsidDel="00000000" w:rsidP="00000000" w:rsidRDefault="00000000" w:rsidRPr="00000000" w14:paraId="00000058">
            <w:pPr>
              <w:jc w:val="center"/>
              <w:rPr/>
            </w:pPr>
            <w:r w:rsidDel="00000000" w:rsidR="00000000" w:rsidRPr="00000000">
              <w:rPr>
                <w:rtl w:val="0"/>
              </w:rPr>
              <w:t xml:space="preserve"> </w:t>
            </w:r>
          </w:p>
        </w:tc>
      </w:tr>
      <w:tr>
        <w:trPr>
          <w:cantSplit w:val="0"/>
          <w:trHeight w:val="353" w:hRule="atLeast"/>
          <w:tblHeader w:val="0"/>
        </w:trPr>
        <w:tc>
          <w:tcPr>
            <w:shd w:fill="auto" w:val="clear"/>
            <w:vAlign w:val="center"/>
          </w:tcPr>
          <w:p w:rsidR="00000000" w:rsidDel="00000000" w:rsidP="00000000" w:rsidRDefault="00000000" w:rsidRPr="00000000" w14:paraId="00000059">
            <w:pPr>
              <w:jc w:val="center"/>
              <w:rPr/>
            </w:pPr>
            <w:r w:rsidDel="00000000" w:rsidR="00000000" w:rsidRPr="00000000">
              <w:rPr>
                <w:rtl w:val="0"/>
              </w:rPr>
              <w:t xml:space="preserve">3.1</w:t>
            </w:r>
          </w:p>
        </w:tc>
        <w:tc>
          <w:tcPr>
            <w:shd w:fill="auto" w:val="clear"/>
            <w:vAlign w:val="center"/>
          </w:tcPr>
          <w:p w:rsidR="00000000" w:rsidDel="00000000" w:rsidP="00000000" w:rsidRDefault="00000000" w:rsidRPr="00000000" w14:paraId="0000005A">
            <w:pPr>
              <w:jc w:val="both"/>
              <w:rPr/>
            </w:pPr>
            <w:r w:rsidDel="00000000" w:rsidR="00000000" w:rsidRPr="00000000">
              <w:rPr>
                <w:rtl w:val="0"/>
              </w:rPr>
              <w:t xml:space="preserve">Thu nhập chịu thuế từ hoạt động sản xuất kinh doanh</w:t>
            </w:r>
          </w:p>
        </w:tc>
        <w:tc>
          <w:tcPr>
            <w:shd w:fill="auto" w:val="clear"/>
            <w:vAlign w:val="center"/>
          </w:tcPr>
          <w:p w:rsidR="00000000" w:rsidDel="00000000" w:rsidP="00000000" w:rsidRDefault="00000000" w:rsidRPr="00000000" w14:paraId="0000005B">
            <w:pPr>
              <w:jc w:val="center"/>
              <w:rPr/>
            </w:pPr>
            <w:r w:rsidDel="00000000" w:rsidR="00000000" w:rsidRPr="00000000">
              <w:rPr>
                <w:rtl w:val="0"/>
              </w:rPr>
              <w:t xml:space="preserve">B14</w:t>
            </w:r>
          </w:p>
        </w:tc>
        <w:tc>
          <w:tcPr>
            <w:shd w:fill="auto" w:val="clear"/>
            <w:vAlign w:val="center"/>
          </w:tcPr>
          <w:p w:rsidR="00000000" w:rsidDel="00000000" w:rsidP="00000000" w:rsidRDefault="00000000" w:rsidRPr="00000000" w14:paraId="0000005C">
            <w:pPr>
              <w:jc w:val="center"/>
              <w:rPr/>
            </w:pPr>
            <w:r w:rsidDel="00000000" w:rsidR="00000000" w:rsidRPr="00000000">
              <w:rPr>
                <w:rtl w:val="0"/>
              </w:rPr>
              <w:t xml:space="preserve"> </w:t>
            </w:r>
          </w:p>
        </w:tc>
      </w:tr>
      <w:tr>
        <w:trPr>
          <w:cantSplit w:val="0"/>
          <w:trHeight w:val="353" w:hRule="atLeast"/>
          <w:tblHeader w:val="0"/>
        </w:trPr>
        <w:tc>
          <w:tcPr>
            <w:shd w:fill="auto" w:val="clear"/>
            <w:vAlign w:val="center"/>
          </w:tcPr>
          <w:p w:rsidR="00000000" w:rsidDel="00000000" w:rsidP="00000000" w:rsidRDefault="00000000" w:rsidRPr="00000000" w14:paraId="0000005D">
            <w:pPr>
              <w:jc w:val="center"/>
              <w:rPr/>
            </w:pPr>
            <w:r w:rsidDel="00000000" w:rsidR="00000000" w:rsidRPr="00000000">
              <w:rPr>
                <w:rtl w:val="0"/>
              </w:rPr>
              <w:t xml:space="preserve">3.2</w:t>
            </w:r>
          </w:p>
        </w:tc>
        <w:tc>
          <w:tcPr>
            <w:shd w:fill="auto" w:val="clear"/>
            <w:vAlign w:val="center"/>
          </w:tcPr>
          <w:p w:rsidR="00000000" w:rsidDel="00000000" w:rsidP="00000000" w:rsidRDefault="00000000" w:rsidRPr="00000000" w14:paraId="0000005E">
            <w:pPr>
              <w:jc w:val="both"/>
              <w:rPr/>
            </w:pPr>
            <w:r w:rsidDel="00000000" w:rsidR="00000000" w:rsidRPr="00000000">
              <w:rPr>
                <w:rtl w:val="0"/>
              </w:rPr>
              <w:t xml:space="preserve">Thu nhập chịu thuế từ hoạt động chuyển nhượng BĐS </w:t>
            </w:r>
          </w:p>
        </w:tc>
        <w:tc>
          <w:tcPr>
            <w:shd w:fill="auto" w:val="clear"/>
            <w:vAlign w:val="center"/>
          </w:tcPr>
          <w:p w:rsidR="00000000" w:rsidDel="00000000" w:rsidP="00000000" w:rsidRDefault="00000000" w:rsidRPr="00000000" w14:paraId="0000005F">
            <w:pPr>
              <w:jc w:val="center"/>
              <w:rPr/>
            </w:pPr>
            <w:r w:rsidDel="00000000" w:rsidR="00000000" w:rsidRPr="00000000">
              <w:rPr>
                <w:rtl w:val="0"/>
              </w:rPr>
              <w:t xml:space="preserve">B15</w:t>
            </w:r>
          </w:p>
        </w:tc>
        <w:tc>
          <w:tcPr>
            <w:shd w:fill="auto" w:val="clear"/>
            <w:vAlign w:val="center"/>
          </w:tcPr>
          <w:p w:rsidR="00000000" w:rsidDel="00000000" w:rsidP="00000000" w:rsidRDefault="00000000" w:rsidRPr="00000000" w14:paraId="00000060">
            <w:pPr>
              <w:jc w:val="center"/>
              <w:rPr/>
            </w:pPr>
            <w:r w:rsidDel="00000000" w:rsidR="00000000" w:rsidRPr="00000000">
              <w:rPr>
                <w:rtl w:val="0"/>
              </w:rPr>
              <w:t xml:space="preserve"> </w:t>
            </w:r>
          </w:p>
        </w:tc>
      </w:tr>
      <w:tr>
        <w:trPr>
          <w:cantSplit w:val="0"/>
          <w:trHeight w:val="409" w:hRule="atLeast"/>
          <w:tblHeader w:val="0"/>
        </w:trPr>
        <w:tc>
          <w:tcPr>
            <w:shd w:fill="auto" w:val="clear"/>
            <w:vAlign w:val="center"/>
          </w:tcPr>
          <w:p w:rsidR="00000000" w:rsidDel="00000000" w:rsidP="00000000" w:rsidRDefault="00000000" w:rsidRPr="00000000" w14:paraId="00000061">
            <w:pPr>
              <w:jc w:val="center"/>
              <w:rPr>
                <w:b w:val="1"/>
              </w:rPr>
            </w:pPr>
            <w:r w:rsidDel="00000000" w:rsidR="00000000" w:rsidRPr="00000000">
              <w:rPr>
                <w:b w:val="1"/>
                <w:rtl w:val="0"/>
              </w:rPr>
              <w:t xml:space="preserve">C</w:t>
            </w:r>
          </w:p>
        </w:tc>
        <w:tc>
          <w:tcPr>
            <w:shd w:fill="auto" w:val="clear"/>
            <w:vAlign w:val="center"/>
          </w:tcPr>
          <w:p w:rsidR="00000000" w:rsidDel="00000000" w:rsidP="00000000" w:rsidRDefault="00000000" w:rsidRPr="00000000" w14:paraId="00000062">
            <w:pPr>
              <w:jc w:val="both"/>
              <w:rPr>
                <w:b w:val="1"/>
              </w:rPr>
            </w:pPr>
            <w:r w:rsidDel="00000000" w:rsidR="00000000" w:rsidRPr="00000000">
              <w:rPr>
                <w:b w:val="1"/>
                <w:rtl w:val="0"/>
              </w:rPr>
              <w:t xml:space="preserve">Thuế thu nhập doanh nghiệp (TNDN) phải nộp từ hoạt động sản xuất kinh doanh</w:t>
            </w:r>
          </w:p>
        </w:tc>
        <w:tc>
          <w:tcPr>
            <w:shd w:fill="auto" w:val="clear"/>
            <w:vAlign w:val="center"/>
          </w:tcPr>
          <w:p w:rsidR="00000000" w:rsidDel="00000000" w:rsidP="00000000" w:rsidRDefault="00000000" w:rsidRPr="00000000" w14:paraId="00000063">
            <w:pPr>
              <w:jc w:val="center"/>
              <w:rPr>
                <w:b w:val="1"/>
              </w:rPr>
            </w:pPr>
            <w:r w:rsidDel="00000000" w:rsidR="00000000" w:rsidRPr="00000000">
              <w:rPr>
                <w:b w:val="1"/>
                <w:rtl w:val="0"/>
              </w:rPr>
              <w:t xml:space="preserve">C</w:t>
            </w:r>
          </w:p>
        </w:tc>
        <w:tc>
          <w:tcPr>
            <w:shd w:fill="auto" w:val="clear"/>
            <w:vAlign w:val="center"/>
          </w:tcPr>
          <w:p w:rsidR="00000000" w:rsidDel="00000000" w:rsidP="00000000" w:rsidRDefault="00000000" w:rsidRPr="00000000" w14:paraId="00000064">
            <w:pPr>
              <w:jc w:val="center"/>
              <w:rPr/>
            </w:pPr>
            <w:r w:rsidDel="00000000" w:rsidR="00000000" w:rsidRPr="00000000">
              <w:rPr>
                <w:rtl w:val="0"/>
              </w:rPr>
              <w:t xml:space="preserve"> </w:t>
            </w:r>
          </w:p>
        </w:tc>
      </w:tr>
      <w:tr>
        <w:trPr>
          <w:cantSplit w:val="0"/>
          <w:trHeight w:val="503" w:hRule="atLeast"/>
          <w:tblHeader w:val="0"/>
        </w:trPr>
        <w:tc>
          <w:tcPr>
            <w:shd w:fill="auto" w:val="clear"/>
            <w:vAlign w:val="center"/>
          </w:tcPr>
          <w:p w:rsidR="00000000" w:rsidDel="00000000" w:rsidP="00000000" w:rsidRDefault="00000000" w:rsidRPr="00000000" w14:paraId="00000065">
            <w:pPr>
              <w:jc w:val="center"/>
              <w:rPr/>
            </w:pPr>
            <w:r w:rsidDel="00000000" w:rsidR="00000000" w:rsidRPr="00000000">
              <w:rPr>
                <w:rtl w:val="0"/>
              </w:rPr>
              <w:t xml:space="preserve">1</w:t>
            </w:r>
          </w:p>
        </w:tc>
        <w:tc>
          <w:tcPr>
            <w:shd w:fill="auto" w:val="clear"/>
            <w:vAlign w:val="center"/>
          </w:tcPr>
          <w:p w:rsidR="00000000" w:rsidDel="00000000" w:rsidP="00000000" w:rsidRDefault="00000000" w:rsidRPr="00000000" w14:paraId="00000066">
            <w:pPr>
              <w:jc w:val="both"/>
              <w:rPr/>
            </w:pPr>
            <w:r w:rsidDel="00000000" w:rsidR="00000000" w:rsidRPr="00000000">
              <w:rPr>
                <w:rtl w:val="0"/>
              </w:rPr>
              <w:t xml:space="preserve">Thu nhập chịu thuế (C1 = B14)</w:t>
            </w:r>
          </w:p>
        </w:tc>
        <w:tc>
          <w:tcPr>
            <w:shd w:fill="auto" w:val="clear"/>
            <w:vAlign w:val="center"/>
          </w:tcPr>
          <w:p w:rsidR="00000000" w:rsidDel="00000000" w:rsidP="00000000" w:rsidRDefault="00000000" w:rsidRPr="00000000" w14:paraId="00000067">
            <w:pPr>
              <w:jc w:val="center"/>
              <w:rPr/>
            </w:pPr>
            <w:r w:rsidDel="00000000" w:rsidR="00000000" w:rsidRPr="00000000">
              <w:rPr>
                <w:rtl w:val="0"/>
              </w:rPr>
              <w:t xml:space="preserve">C1</w:t>
            </w:r>
          </w:p>
        </w:tc>
        <w:tc>
          <w:tcPr>
            <w:shd w:fill="auto" w:val="clear"/>
            <w:vAlign w:val="center"/>
          </w:tcPr>
          <w:p w:rsidR="00000000" w:rsidDel="00000000" w:rsidP="00000000" w:rsidRDefault="00000000" w:rsidRPr="00000000" w14:paraId="00000068">
            <w:pPr>
              <w:jc w:val="center"/>
              <w:rPr/>
            </w:pPr>
            <w:r w:rsidDel="00000000" w:rsidR="00000000" w:rsidRPr="00000000">
              <w:rPr>
                <w:rtl w:val="0"/>
              </w:rPr>
              <w:t xml:space="preserve"> </w:t>
            </w:r>
          </w:p>
        </w:tc>
      </w:tr>
      <w:tr>
        <w:trPr>
          <w:cantSplit w:val="0"/>
          <w:trHeight w:val="553" w:hRule="atLeast"/>
          <w:tblHeader w:val="0"/>
        </w:trPr>
        <w:tc>
          <w:tcPr>
            <w:shd w:fill="auto" w:val="clear"/>
            <w:vAlign w:val="center"/>
          </w:tcPr>
          <w:p w:rsidR="00000000" w:rsidDel="00000000" w:rsidP="00000000" w:rsidRDefault="00000000" w:rsidRPr="00000000" w14:paraId="00000069">
            <w:pPr>
              <w:jc w:val="center"/>
              <w:rPr/>
            </w:pPr>
            <w:r w:rsidDel="00000000" w:rsidR="00000000" w:rsidRPr="00000000">
              <w:rPr>
                <w:rtl w:val="0"/>
              </w:rPr>
              <w:t xml:space="preserve">2</w:t>
            </w:r>
          </w:p>
        </w:tc>
        <w:tc>
          <w:tcPr>
            <w:shd w:fill="auto" w:val="clear"/>
            <w:vAlign w:val="center"/>
          </w:tcPr>
          <w:p w:rsidR="00000000" w:rsidDel="00000000" w:rsidP="00000000" w:rsidRDefault="00000000" w:rsidRPr="00000000" w14:paraId="0000006A">
            <w:pPr>
              <w:jc w:val="both"/>
              <w:rPr/>
            </w:pPr>
            <w:r w:rsidDel="00000000" w:rsidR="00000000" w:rsidRPr="00000000">
              <w:rPr>
                <w:rtl w:val="0"/>
              </w:rPr>
              <w:t xml:space="preserve">Thu nhập miễn thuế</w:t>
            </w:r>
          </w:p>
        </w:tc>
        <w:tc>
          <w:tcPr>
            <w:shd w:fill="auto" w:val="clear"/>
            <w:vAlign w:val="center"/>
          </w:tcPr>
          <w:p w:rsidR="00000000" w:rsidDel="00000000" w:rsidP="00000000" w:rsidRDefault="00000000" w:rsidRPr="00000000" w14:paraId="0000006B">
            <w:pPr>
              <w:jc w:val="center"/>
              <w:rPr/>
            </w:pPr>
            <w:r w:rsidDel="00000000" w:rsidR="00000000" w:rsidRPr="00000000">
              <w:rPr>
                <w:rtl w:val="0"/>
              </w:rPr>
              <w:t xml:space="preserve">C2</w:t>
            </w:r>
          </w:p>
        </w:tc>
        <w:tc>
          <w:tcPr>
            <w:shd w:fill="auto" w:val="clear"/>
            <w:vAlign w:val="center"/>
          </w:tcPr>
          <w:p w:rsidR="00000000" w:rsidDel="00000000" w:rsidP="00000000" w:rsidRDefault="00000000" w:rsidRPr="00000000" w14:paraId="0000006C">
            <w:pPr>
              <w:jc w:val="center"/>
              <w:rPr/>
            </w:pPr>
            <w:r w:rsidDel="00000000" w:rsidR="00000000" w:rsidRPr="00000000">
              <w:rPr>
                <w:rtl w:val="0"/>
              </w:rPr>
              <w:t xml:space="preserve"> </w:t>
            </w:r>
          </w:p>
        </w:tc>
      </w:tr>
      <w:tr>
        <w:trPr>
          <w:cantSplit w:val="0"/>
          <w:trHeight w:val="353" w:hRule="atLeast"/>
          <w:tblHeader w:val="0"/>
        </w:trPr>
        <w:tc>
          <w:tcPr>
            <w:shd w:fill="auto" w:val="clear"/>
            <w:vAlign w:val="center"/>
          </w:tcPr>
          <w:p w:rsidR="00000000" w:rsidDel="00000000" w:rsidP="00000000" w:rsidRDefault="00000000" w:rsidRPr="00000000" w14:paraId="0000006D">
            <w:pPr>
              <w:jc w:val="center"/>
              <w:rPr/>
            </w:pPr>
            <w:r w:rsidDel="00000000" w:rsidR="00000000" w:rsidRPr="00000000">
              <w:rPr>
                <w:rtl w:val="0"/>
              </w:rPr>
              <w:t xml:space="preserve"> </w:t>
            </w:r>
          </w:p>
        </w:tc>
        <w:tc>
          <w:tcPr>
            <w:shd w:fill="auto" w:val="clear"/>
            <w:vAlign w:val="center"/>
          </w:tcPr>
          <w:p w:rsidR="00000000" w:rsidDel="00000000" w:rsidP="00000000" w:rsidRDefault="00000000" w:rsidRPr="00000000" w14:paraId="0000006E">
            <w:pPr>
              <w:jc w:val="both"/>
              <w:rPr>
                <w:i w:val="1"/>
              </w:rPr>
            </w:pPr>
            <w:r w:rsidDel="00000000" w:rsidR="00000000" w:rsidRPr="00000000">
              <w:rPr>
                <w:i w:val="1"/>
                <w:rtl w:val="0"/>
              </w:rPr>
              <w:t xml:space="preserve">Loại thu nhập miễn thuế…………………………………………</w:t>
            </w:r>
          </w:p>
        </w:tc>
        <w:tc>
          <w:tcPr>
            <w:shd w:fill="auto" w:val="clear"/>
            <w:vAlign w:val="center"/>
          </w:tcPr>
          <w:p w:rsidR="00000000" w:rsidDel="00000000" w:rsidP="00000000" w:rsidRDefault="00000000" w:rsidRPr="00000000" w14:paraId="0000006F">
            <w:pPr>
              <w:jc w:val="center"/>
              <w:rPr/>
            </w:pPr>
            <w:r w:rsidDel="00000000" w:rsidR="00000000" w:rsidRPr="00000000">
              <w:rPr>
                <w:rtl w:val="0"/>
              </w:rPr>
              <w:t xml:space="preserve"> </w:t>
            </w:r>
          </w:p>
        </w:tc>
        <w:tc>
          <w:tcPr>
            <w:shd w:fill="auto" w:val="clear"/>
            <w:vAlign w:val="center"/>
          </w:tcPr>
          <w:p w:rsidR="00000000" w:rsidDel="00000000" w:rsidP="00000000" w:rsidRDefault="00000000" w:rsidRPr="00000000" w14:paraId="00000070">
            <w:pPr>
              <w:jc w:val="center"/>
              <w:rPr/>
            </w:pPr>
            <w:r w:rsidDel="00000000" w:rsidR="00000000" w:rsidRPr="00000000">
              <w:rPr>
                <w:rtl w:val="0"/>
              </w:rPr>
              <w:t xml:space="preserve"> </w:t>
            </w:r>
          </w:p>
        </w:tc>
      </w:tr>
      <w:tr>
        <w:trPr>
          <w:cantSplit w:val="0"/>
          <w:trHeight w:val="481" w:hRule="atLeast"/>
          <w:tblHeader w:val="0"/>
        </w:trPr>
        <w:tc>
          <w:tcPr>
            <w:shd w:fill="auto" w:val="clear"/>
            <w:vAlign w:val="center"/>
          </w:tcPr>
          <w:p w:rsidR="00000000" w:rsidDel="00000000" w:rsidP="00000000" w:rsidRDefault="00000000" w:rsidRPr="00000000" w14:paraId="00000071">
            <w:pPr>
              <w:jc w:val="center"/>
              <w:rPr/>
            </w:pPr>
            <w:r w:rsidDel="00000000" w:rsidR="00000000" w:rsidRPr="00000000">
              <w:rPr>
                <w:rtl w:val="0"/>
              </w:rPr>
              <w:t xml:space="preserve">3</w:t>
            </w:r>
          </w:p>
        </w:tc>
        <w:tc>
          <w:tcPr>
            <w:shd w:fill="auto" w:val="clear"/>
            <w:vAlign w:val="center"/>
          </w:tcPr>
          <w:p w:rsidR="00000000" w:rsidDel="00000000" w:rsidP="00000000" w:rsidRDefault="00000000" w:rsidRPr="00000000" w14:paraId="00000072">
            <w:pPr>
              <w:jc w:val="both"/>
              <w:rPr/>
            </w:pPr>
            <w:r w:rsidDel="00000000" w:rsidR="00000000" w:rsidRPr="00000000">
              <w:rPr>
                <w:rtl w:val="0"/>
              </w:rPr>
              <w:t xml:space="preserve">Chuyển lỗ và bù trừ lãi, lỗ (C3=C3a+C3b)</w:t>
            </w:r>
          </w:p>
        </w:tc>
        <w:tc>
          <w:tcPr>
            <w:shd w:fill="auto" w:val="clear"/>
            <w:vAlign w:val="center"/>
          </w:tcPr>
          <w:p w:rsidR="00000000" w:rsidDel="00000000" w:rsidP="00000000" w:rsidRDefault="00000000" w:rsidRPr="00000000" w14:paraId="00000073">
            <w:pPr>
              <w:jc w:val="center"/>
              <w:rPr/>
            </w:pPr>
            <w:r w:rsidDel="00000000" w:rsidR="00000000" w:rsidRPr="00000000">
              <w:rPr>
                <w:rtl w:val="0"/>
              </w:rPr>
              <w:t xml:space="preserve">C3</w:t>
            </w:r>
          </w:p>
        </w:tc>
        <w:tc>
          <w:tcPr>
            <w:shd w:fill="auto" w:val="clear"/>
            <w:vAlign w:val="center"/>
          </w:tcPr>
          <w:p w:rsidR="00000000" w:rsidDel="00000000" w:rsidP="00000000" w:rsidRDefault="00000000" w:rsidRPr="00000000" w14:paraId="00000074">
            <w:pPr>
              <w:jc w:val="center"/>
              <w:rPr/>
            </w:pPr>
            <w:r w:rsidDel="00000000" w:rsidR="00000000" w:rsidRPr="00000000">
              <w:rPr>
                <w:rtl w:val="0"/>
              </w:rPr>
            </w:r>
          </w:p>
        </w:tc>
      </w:tr>
      <w:tr>
        <w:trPr>
          <w:cantSplit w:val="0"/>
          <w:trHeight w:val="353" w:hRule="atLeast"/>
          <w:tblHeader w:val="0"/>
        </w:trPr>
        <w:tc>
          <w:tcPr>
            <w:shd w:fill="auto" w:val="clear"/>
            <w:vAlign w:val="center"/>
          </w:tcPr>
          <w:p w:rsidR="00000000" w:rsidDel="00000000" w:rsidP="00000000" w:rsidRDefault="00000000" w:rsidRPr="00000000" w14:paraId="00000075">
            <w:pPr>
              <w:jc w:val="center"/>
              <w:rPr/>
            </w:pPr>
            <w:r w:rsidDel="00000000" w:rsidR="00000000" w:rsidRPr="00000000">
              <w:rPr>
                <w:rtl w:val="0"/>
              </w:rPr>
              <w:t xml:space="preserve"> </w:t>
            </w:r>
          </w:p>
        </w:tc>
        <w:tc>
          <w:tcPr>
            <w:shd w:fill="auto" w:val="clear"/>
            <w:vAlign w:val="center"/>
          </w:tcPr>
          <w:p w:rsidR="00000000" w:rsidDel="00000000" w:rsidP="00000000" w:rsidRDefault="00000000" w:rsidRPr="00000000" w14:paraId="00000076">
            <w:pPr>
              <w:jc w:val="both"/>
              <w:rPr/>
            </w:pPr>
            <w:r w:rsidDel="00000000" w:rsidR="00000000" w:rsidRPr="00000000">
              <w:rPr>
                <w:rtl w:val="0"/>
              </w:rPr>
              <w:t xml:space="preserve">Trong đó:</w:t>
            </w:r>
          </w:p>
        </w:tc>
        <w:tc>
          <w:tcPr>
            <w:shd w:fill="auto" w:val="clear"/>
            <w:vAlign w:val="center"/>
          </w:tcPr>
          <w:p w:rsidR="00000000" w:rsidDel="00000000" w:rsidP="00000000" w:rsidRDefault="00000000" w:rsidRPr="00000000" w14:paraId="00000077">
            <w:pPr>
              <w:jc w:val="center"/>
              <w:rPr/>
            </w:pPr>
            <w:r w:rsidDel="00000000" w:rsidR="00000000" w:rsidRPr="00000000">
              <w:rPr>
                <w:rtl w:val="0"/>
              </w:rPr>
              <w:t xml:space="preserve"> </w:t>
            </w:r>
          </w:p>
        </w:tc>
        <w:tc>
          <w:tcPr>
            <w:shd w:fill="auto" w:val="clear"/>
            <w:vAlign w:val="center"/>
          </w:tcPr>
          <w:p w:rsidR="00000000" w:rsidDel="00000000" w:rsidP="00000000" w:rsidRDefault="00000000" w:rsidRPr="00000000" w14:paraId="00000078">
            <w:pPr>
              <w:jc w:val="center"/>
              <w:rPr/>
            </w:pPr>
            <w:r w:rsidDel="00000000" w:rsidR="00000000" w:rsidRPr="00000000">
              <w:rPr>
                <w:rtl w:val="0"/>
              </w:rPr>
            </w:r>
          </w:p>
        </w:tc>
      </w:tr>
      <w:tr>
        <w:trPr>
          <w:cantSplit w:val="0"/>
          <w:trHeight w:val="353" w:hRule="atLeast"/>
          <w:tblHeader w:val="0"/>
        </w:trPr>
        <w:tc>
          <w:tcPr>
            <w:shd w:fill="auto" w:val="clear"/>
            <w:vAlign w:val="center"/>
          </w:tcPr>
          <w:p w:rsidR="00000000" w:rsidDel="00000000" w:rsidP="00000000" w:rsidRDefault="00000000" w:rsidRPr="00000000" w14:paraId="00000079">
            <w:pPr>
              <w:jc w:val="center"/>
              <w:rPr>
                <w:i w:val="1"/>
              </w:rPr>
            </w:pPr>
            <w:r w:rsidDel="00000000" w:rsidR="00000000" w:rsidRPr="00000000">
              <w:rPr>
                <w:i w:val="1"/>
                <w:rtl w:val="0"/>
              </w:rPr>
              <w:t xml:space="preserve">3.1</w:t>
            </w:r>
          </w:p>
        </w:tc>
        <w:tc>
          <w:tcPr>
            <w:shd w:fill="auto" w:val="clear"/>
            <w:vAlign w:val="center"/>
          </w:tcPr>
          <w:p w:rsidR="00000000" w:rsidDel="00000000" w:rsidP="00000000" w:rsidRDefault="00000000" w:rsidRPr="00000000" w14:paraId="0000007A">
            <w:pPr>
              <w:jc w:val="both"/>
              <w:rPr>
                <w:i w:val="1"/>
              </w:rPr>
            </w:pPr>
            <w:r w:rsidDel="00000000" w:rsidR="00000000" w:rsidRPr="00000000">
              <w:rPr>
                <w:i w:val="1"/>
                <w:rtl w:val="0"/>
              </w:rPr>
              <w:t xml:space="preserve">+ Lỗ từ hoạt động SXKD được chuyển trong kỳ </w:t>
            </w:r>
          </w:p>
        </w:tc>
        <w:tc>
          <w:tcPr>
            <w:shd w:fill="auto" w:val="clear"/>
            <w:vAlign w:val="center"/>
          </w:tcPr>
          <w:p w:rsidR="00000000" w:rsidDel="00000000" w:rsidP="00000000" w:rsidRDefault="00000000" w:rsidRPr="00000000" w14:paraId="0000007B">
            <w:pPr>
              <w:jc w:val="center"/>
              <w:rPr>
                <w:i w:val="1"/>
              </w:rPr>
            </w:pPr>
            <w:r w:rsidDel="00000000" w:rsidR="00000000" w:rsidRPr="00000000">
              <w:rPr>
                <w:i w:val="1"/>
                <w:rtl w:val="0"/>
              </w:rPr>
              <w:t xml:space="preserve">C3a</w:t>
            </w:r>
          </w:p>
        </w:tc>
        <w:tc>
          <w:tcPr>
            <w:shd w:fill="auto" w:val="clear"/>
            <w:vAlign w:val="center"/>
          </w:tcPr>
          <w:p w:rsidR="00000000" w:rsidDel="00000000" w:rsidP="00000000" w:rsidRDefault="00000000" w:rsidRPr="00000000" w14:paraId="0000007C">
            <w:pPr>
              <w:jc w:val="center"/>
              <w:rPr>
                <w:i w:val="1"/>
              </w:rPr>
            </w:pPr>
            <w:r w:rsidDel="00000000" w:rsidR="00000000" w:rsidRPr="00000000">
              <w:rPr>
                <w:rtl w:val="0"/>
              </w:rPr>
            </w:r>
          </w:p>
        </w:tc>
      </w:tr>
      <w:tr>
        <w:trPr>
          <w:cantSplit w:val="0"/>
          <w:trHeight w:val="353" w:hRule="atLeast"/>
          <w:tblHeader w:val="0"/>
        </w:trPr>
        <w:tc>
          <w:tcPr>
            <w:shd w:fill="auto" w:val="clear"/>
            <w:vAlign w:val="center"/>
          </w:tcPr>
          <w:p w:rsidR="00000000" w:rsidDel="00000000" w:rsidP="00000000" w:rsidRDefault="00000000" w:rsidRPr="00000000" w14:paraId="0000007D">
            <w:pPr>
              <w:jc w:val="center"/>
              <w:rPr>
                <w:i w:val="1"/>
              </w:rPr>
            </w:pPr>
            <w:r w:rsidDel="00000000" w:rsidR="00000000" w:rsidRPr="00000000">
              <w:rPr>
                <w:i w:val="1"/>
                <w:rtl w:val="0"/>
              </w:rPr>
              <w:t xml:space="preserve">3.2</w:t>
            </w:r>
          </w:p>
        </w:tc>
        <w:tc>
          <w:tcPr>
            <w:shd w:fill="auto" w:val="clear"/>
            <w:vAlign w:val="center"/>
          </w:tcPr>
          <w:p w:rsidR="00000000" w:rsidDel="00000000" w:rsidP="00000000" w:rsidRDefault="00000000" w:rsidRPr="00000000" w14:paraId="0000007E">
            <w:pPr>
              <w:jc w:val="both"/>
              <w:rPr>
                <w:i w:val="1"/>
              </w:rPr>
            </w:pPr>
            <w:r w:rsidDel="00000000" w:rsidR="00000000" w:rsidRPr="00000000">
              <w:rPr>
                <w:i w:val="1"/>
                <w:rtl w:val="0"/>
              </w:rPr>
              <w:t xml:space="preserve">+ Lỗ từ chuyển nhượng BĐS được bù trừ với lãi của hoạt động SXKD</w:t>
            </w:r>
          </w:p>
        </w:tc>
        <w:tc>
          <w:tcPr>
            <w:shd w:fill="auto" w:val="clear"/>
            <w:vAlign w:val="center"/>
          </w:tcPr>
          <w:p w:rsidR="00000000" w:rsidDel="00000000" w:rsidP="00000000" w:rsidRDefault="00000000" w:rsidRPr="00000000" w14:paraId="0000007F">
            <w:pPr>
              <w:jc w:val="center"/>
              <w:rPr>
                <w:i w:val="1"/>
              </w:rPr>
            </w:pPr>
            <w:r w:rsidDel="00000000" w:rsidR="00000000" w:rsidRPr="00000000">
              <w:rPr>
                <w:i w:val="1"/>
                <w:rtl w:val="0"/>
              </w:rPr>
              <w:t xml:space="preserve">C3b</w:t>
            </w:r>
          </w:p>
        </w:tc>
        <w:tc>
          <w:tcPr>
            <w:shd w:fill="auto" w:val="clear"/>
            <w:vAlign w:val="center"/>
          </w:tcPr>
          <w:p w:rsidR="00000000" w:rsidDel="00000000" w:rsidP="00000000" w:rsidRDefault="00000000" w:rsidRPr="00000000" w14:paraId="00000080">
            <w:pPr>
              <w:jc w:val="center"/>
              <w:rPr>
                <w:i w:val="1"/>
              </w:rPr>
            </w:pPr>
            <w:r w:rsidDel="00000000" w:rsidR="00000000" w:rsidRPr="00000000">
              <w:rPr>
                <w:rtl w:val="0"/>
              </w:rPr>
            </w:r>
          </w:p>
        </w:tc>
      </w:tr>
      <w:tr>
        <w:trPr>
          <w:cantSplit w:val="0"/>
          <w:trHeight w:val="408" w:hRule="atLeast"/>
          <w:tblHeader w:val="0"/>
        </w:trPr>
        <w:tc>
          <w:tcPr>
            <w:shd w:fill="auto" w:val="clear"/>
            <w:vAlign w:val="center"/>
          </w:tcPr>
          <w:p w:rsidR="00000000" w:rsidDel="00000000" w:rsidP="00000000" w:rsidRDefault="00000000" w:rsidRPr="00000000" w14:paraId="00000081">
            <w:pPr>
              <w:jc w:val="center"/>
              <w:rPr/>
            </w:pPr>
            <w:r w:rsidDel="00000000" w:rsidR="00000000" w:rsidRPr="00000000">
              <w:rPr>
                <w:rtl w:val="0"/>
              </w:rPr>
              <w:t xml:space="preserve">4</w:t>
            </w:r>
          </w:p>
        </w:tc>
        <w:tc>
          <w:tcPr>
            <w:shd w:fill="auto" w:val="clear"/>
            <w:vAlign w:val="center"/>
          </w:tcPr>
          <w:p w:rsidR="00000000" w:rsidDel="00000000" w:rsidP="00000000" w:rsidRDefault="00000000" w:rsidRPr="00000000" w14:paraId="00000082">
            <w:pPr>
              <w:jc w:val="both"/>
              <w:rPr/>
            </w:pPr>
            <w:r w:rsidDel="00000000" w:rsidR="00000000" w:rsidRPr="00000000">
              <w:rPr>
                <w:rtl w:val="0"/>
              </w:rPr>
              <w:t xml:space="preserve">Thu nhập tính thuế (TNTT) (C4=C1-C2-C3)</w:t>
            </w:r>
          </w:p>
        </w:tc>
        <w:tc>
          <w:tcPr>
            <w:shd w:fill="auto" w:val="clear"/>
            <w:vAlign w:val="center"/>
          </w:tcPr>
          <w:p w:rsidR="00000000" w:rsidDel="00000000" w:rsidP="00000000" w:rsidRDefault="00000000" w:rsidRPr="00000000" w14:paraId="00000083">
            <w:pPr>
              <w:jc w:val="center"/>
              <w:rPr/>
            </w:pPr>
            <w:r w:rsidDel="00000000" w:rsidR="00000000" w:rsidRPr="00000000">
              <w:rPr>
                <w:rtl w:val="0"/>
              </w:rPr>
              <w:t xml:space="preserve">C4</w:t>
            </w:r>
          </w:p>
        </w:tc>
        <w:tc>
          <w:tcPr>
            <w:shd w:fill="auto" w:val="clear"/>
            <w:vAlign w:val="center"/>
          </w:tcPr>
          <w:p w:rsidR="00000000" w:rsidDel="00000000" w:rsidP="00000000" w:rsidRDefault="00000000" w:rsidRPr="00000000" w14:paraId="00000084">
            <w:pPr>
              <w:jc w:val="center"/>
              <w:rPr/>
            </w:pPr>
            <w:r w:rsidDel="00000000" w:rsidR="00000000" w:rsidRPr="00000000">
              <w:rPr>
                <w:rtl w:val="0"/>
              </w:rPr>
              <w:t xml:space="preserve"> </w:t>
            </w:r>
          </w:p>
        </w:tc>
      </w:tr>
      <w:tr>
        <w:trPr>
          <w:cantSplit w:val="0"/>
          <w:trHeight w:val="399" w:hRule="atLeast"/>
          <w:tblHeader w:val="0"/>
        </w:trPr>
        <w:tc>
          <w:tcPr>
            <w:shd w:fill="auto" w:val="clear"/>
            <w:vAlign w:val="center"/>
          </w:tcPr>
          <w:p w:rsidR="00000000" w:rsidDel="00000000" w:rsidP="00000000" w:rsidRDefault="00000000" w:rsidRPr="00000000" w14:paraId="00000085">
            <w:pPr>
              <w:jc w:val="center"/>
              <w:rPr/>
            </w:pPr>
            <w:r w:rsidDel="00000000" w:rsidR="00000000" w:rsidRPr="00000000">
              <w:rPr>
                <w:rtl w:val="0"/>
              </w:rPr>
              <w:t xml:space="preserve">5</w:t>
            </w:r>
          </w:p>
        </w:tc>
        <w:tc>
          <w:tcPr>
            <w:shd w:fill="auto" w:val="clear"/>
            <w:vAlign w:val="center"/>
          </w:tcPr>
          <w:p w:rsidR="00000000" w:rsidDel="00000000" w:rsidP="00000000" w:rsidRDefault="00000000" w:rsidRPr="00000000" w14:paraId="00000086">
            <w:pPr>
              <w:jc w:val="both"/>
              <w:rPr/>
            </w:pPr>
            <w:r w:rsidDel="00000000" w:rsidR="00000000" w:rsidRPr="00000000">
              <w:rPr>
                <w:rtl w:val="0"/>
              </w:rPr>
              <w:t xml:space="preserve">Trích lập quỹ khoa học công nghệ (nếu có)</w:t>
            </w:r>
          </w:p>
        </w:tc>
        <w:tc>
          <w:tcPr>
            <w:shd w:fill="auto" w:val="clear"/>
            <w:vAlign w:val="center"/>
          </w:tcPr>
          <w:p w:rsidR="00000000" w:rsidDel="00000000" w:rsidP="00000000" w:rsidRDefault="00000000" w:rsidRPr="00000000" w14:paraId="00000087">
            <w:pPr>
              <w:jc w:val="center"/>
              <w:rPr/>
            </w:pPr>
            <w:r w:rsidDel="00000000" w:rsidR="00000000" w:rsidRPr="00000000">
              <w:rPr>
                <w:rtl w:val="0"/>
              </w:rPr>
              <w:t xml:space="preserve">C5</w:t>
            </w:r>
          </w:p>
        </w:tc>
        <w:tc>
          <w:tcPr>
            <w:shd w:fill="auto" w:val="clear"/>
            <w:vAlign w:val="center"/>
          </w:tcPr>
          <w:p w:rsidR="00000000" w:rsidDel="00000000" w:rsidP="00000000" w:rsidRDefault="00000000" w:rsidRPr="00000000" w14:paraId="00000088">
            <w:pPr>
              <w:jc w:val="center"/>
              <w:rPr/>
            </w:pPr>
            <w:r w:rsidDel="00000000" w:rsidR="00000000" w:rsidRPr="00000000">
              <w:rPr>
                <w:rtl w:val="0"/>
              </w:rPr>
              <w:t xml:space="preserve"> </w:t>
            </w:r>
          </w:p>
        </w:tc>
      </w:tr>
      <w:tr>
        <w:trPr>
          <w:cantSplit w:val="0"/>
          <w:trHeight w:val="353" w:hRule="atLeast"/>
          <w:tblHeader w:val="0"/>
        </w:trPr>
        <w:tc>
          <w:tcPr>
            <w:shd w:fill="auto" w:val="clear"/>
            <w:vAlign w:val="center"/>
          </w:tcPr>
          <w:p w:rsidR="00000000" w:rsidDel="00000000" w:rsidP="00000000" w:rsidRDefault="00000000" w:rsidRPr="00000000" w14:paraId="00000089">
            <w:pPr>
              <w:jc w:val="center"/>
              <w:rPr/>
            </w:pPr>
            <w:r w:rsidDel="00000000" w:rsidR="00000000" w:rsidRPr="00000000">
              <w:rPr>
                <w:rtl w:val="0"/>
              </w:rPr>
              <w:t xml:space="preserve">6</w:t>
            </w:r>
          </w:p>
        </w:tc>
        <w:tc>
          <w:tcPr>
            <w:shd w:fill="auto" w:val="clear"/>
            <w:vAlign w:val="center"/>
          </w:tcPr>
          <w:p w:rsidR="00000000" w:rsidDel="00000000" w:rsidP="00000000" w:rsidRDefault="00000000" w:rsidRPr="00000000" w14:paraId="0000008A">
            <w:pPr>
              <w:jc w:val="both"/>
              <w:rPr/>
            </w:pPr>
            <w:r w:rsidDel="00000000" w:rsidR="00000000" w:rsidRPr="00000000">
              <w:rPr>
                <w:rtl w:val="0"/>
              </w:rPr>
              <w:t xml:space="preserve">TNTT sau khi đã trích lập quỹ khoa học công nghệ </w:t>
            </w:r>
          </w:p>
          <w:p w:rsidR="00000000" w:rsidDel="00000000" w:rsidP="00000000" w:rsidRDefault="00000000" w:rsidRPr="00000000" w14:paraId="0000008B">
            <w:pPr>
              <w:jc w:val="both"/>
              <w:rPr/>
            </w:pPr>
            <w:r w:rsidDel="00000000" w:rsidR="00000000" w:rsidRPr="00000000">
              <w:rPr>
                <w:rtl w:val="0"/>
              </w:rPr>
              <w:t xml:space="preserve">(C6=C4-C5=C7+C8)</w:t>
            </w:r>
          </w:p>
        </w:tc>
        <w:tc>
          <w:tcPr>
            <w:shd w:fill="auto" w:val="clear"/>
            <w:vAlign w:val="center"/>
          </w:tcPr>
          <w:p w:rsidR="00000000" w:rsidDel="00000000" w:rsidP="00000000" w:rsidRDefault="00000000" w:rsidRPr="00000000" w14:paraId="0000008C">
            <w:pPr>
              <w:jc w:val="center"/>
              <w:rPr/>
            </w:pPr>
            <w:r w:rsidDel="00000000" w:rsidR="00000000" w:rsidRPr="00000000">
              <w:rPr>
                <w:rtl w:val="0"/>
              </w:rPr>
              <w:t xml:space="preserve">C6</w:t>
            </w:r>
          </w:p>
        </w:tc>
        <w:tc>
          <w:tcPr>
            <w:shd w:fill="auto" w:val="clear"/>
            <w:vAlign w:val="center"/>
          </w:tcPr>
          <w:p w:rsidR="00000000" w:rsidDel="00000000" w:rsidP="00000000" w:rsidRDefault="00000000" w:rsidRPr="00000000" w14:paraId="0000008D">
            <w:pPr>
              <w:jc w:val="center"/>
              <w:rPr/>
            </w:pPr>
            <w:r w:rsidDel="00000000" w:rsidR="00000000" w:rsidRPr="00000000">
              <w:rPr>
                <w:rtl w:val="0"/>
              </w:rPr>
              <w:t xml:space="preserve"> </w:t>
            </w:r>
          </w:p>
        </w:tc>
      </w:tr>
      <w:tr>
        <w:trPr>
          <w:cantSplit w:val="0"/>
          <w:trHeight w:val="353" w:hRule="atLeast"/>
          <w:tblHeader w:val="0"/>
        </w:trPr>
        <w:tc>
          <w:tcPr>
            <w:shd w:fill="auto" w:val="clear"/>
            <w:vAlign w:val="center"/>
          </w:tcPr>
          <w:p w:rsidR="00000000" w:rsidDel="00000000" w:rsidP="00000000" w:rsidRDefault="00000000" w:rsidRPr="00000000" w14:paraId="0000008E">
            <w:pPr>
              <w:jc w:val="center"/>
              <w:rPr/>
            </w:pPr>
            <w:r w:rsidDel="00000000" w:rsidR="00000000" w:rsidRPr="00000000">
              <w:rPr>
                <w:rtl w:val="0"/>
              </w:rPr>
              <w:t xml:space="preserve"> </w:t>
            </w:r>
          </w:p>
        </w:tc>
        <w:tc>
          <w:tcPr>
            <w:shd w:fill="auto" w:val="clear"/>
            <w:vAlign w:val="center"/>
          </w:tcPr>
          <w:p w:rsidR="00000000" w:rsidDel="00000000" w:rsidP="00000000" w:rsidRDefault="00000000" w:rsidRPr="00000000" w14:paraId="0000008F">
            <w:pPr>
              <w:jc w:val="both"/>
              <w:rPr/>
            </w:pPr>
            <w:r w:rsidDel="00000000" w:rsidR="00000000" w:rsidRPr="00000000">
              <w:rPr>
                <w:rtl w:val="0"/>
              </w:rPr>
              <w:t xml:space="preserve">Trong đó:</w:t>
            </w:r>
          </w:p>
        </w:tc>
        <w:tc>
          <w:tcPr>
            <w:shd w:fill="auto" w:val="clear"/>
            <w:vAlign w:val="center"/>
          </w:tcPr>
          <w:p w:rsidR="00000000" w:rsidDel="00000000" w:rsidP="00000000" w:rsidRDefault="00000000" w:rsidRPr="00000000" w14:paraId="00000090">
            <w:pPr>
              <w:jc w:val="center"/>
              <w:rPr/>
            </w:pPr>
            <w:r w:rsidDel="00000000" w:rsidR="00000000" w:rsidRPr="00000000">
              <w:rPr>
                <w:rtl w:val="0"/>
              </w:rPr>
              <w:t xml:space="preserve"> </w:t>
            </w:r>
          </w:p>
        </w:tc>
        <w:tc>
          <w:tcPr>
            <w:shd w:fill="auto" w:val="clear"/>
            <w:vAlign w:val="center"/>
          </w:tcPr>
          <w:p w:rsidR="00000000" w:rsidDel="00000000" w:rsidP="00000000" w:rsidRDefault="00000000" w:rsidRPr="00000000" w14:paraId="00000091">
            <w:pPr>
              <w:jc w:val="center"/>
              <w:rPr/>
            </w:pPr>
            <w:r w:rsidDel="00000000" w:rsidR="00000000" w:rsidRPr="00000000">
              <w:rPr>
                <w:rtl w:val="0"/>
              </w:rPr>
              <w:t xml:space="preserve"> </w:t>
            </w:r>
          </w:p>
        </w:tc>
      </w:tr>
      <w:tr>
        <w:trPr>
          <w:cantSplit w:val="0"/>
          <w:trHeight w:val="353" w:hRule="atLeast"/>
          <w:tblHeader w:val="0"/>
        </w:trPr>
        <w:tc>
          <w:tcPr>
            <w:shd w:fill="auto" w:val="clear"/>
            <w:vAlign w:val="center"/>
          </w:tcPr>
          <w:p w:rsidR="00000000" w:rsidDel="00000000" w:rsidP="00000000" w:rsidRDefault="00000000" w:rsidRPr="00000000" w14:paraId="00000092">
            <w:pPr>
              <w:jc w:val="center"/>
              <w:rPr>
                <w:i w:val="1"/>
              </w:rPr>
            </w:pPr>
            <w:r w:rsidDel="00000000" w:rsidR="00000000" w:rsidRPr="00000000">
              <w:rPr>
                <w:i w:val="1"/>
                <w:rtl w:val="0"/>
              </w:rPr>
              <w:t xml:space="preserve">6.1</w:t>
            </w:r>
          </w:p>
        </w:tc>
        <w:tc>
          <w:tcPr>
            <w:shd w:fill="auto" w:val="clear"/>
            <w:vAlign w:val="center"/>
          </w:tcPr>
          <w:p w:rsidR="00000000" w:rsidDel="00000000" w:rsidP="00000000" w:rsidRDefault="00000000" w:rsidRPr="00000000" w14:paraId="00000093">
            <w:pPr>
              <w:jc w:val="both"/>
              <w:rPr>
                <w:i w:val="1"/>
              </w:rPr>
            </w:pPr>
            <w:r w:rsidDel="00000000" w:rsidR="00000000" w:rsidRPr="00000000">
              <w:rPr>
                <w:i w:val="1"/>
                <w:rtl w:val="0"/>
              </w:rPr>
              <w:t xml:space="preserve">+ Thu nhập tính thuế áp dụng thuế suất 20%</w:t>
            </w:r>
          </w:p>
        </w:tc>
        <w:tc>
          <w:tcPr>
            <w:shd w:fill="auto" w:val="clear"/>
            <w:vAlign w:val="center"/>
          </w:tcPr>
          <w:p w:rsidR="00000000" w:rsidDel="00000000" w:rsidP="00000000" w:rsidRDefault="00000000" w:rsidRPr="00000000" w14:paraId="00000094">
            <w:pPr>
              <w:jc w:val="center"/>
              <w:rPr>
                <w:i w:val="1"/>
              </w:rPr>
            </w:pPr>
            <w:r w:rsidDel="00000000" w:rsidR="00000000" w:rsidRPr="00000000">
              <w:rPr>
                <w:i w:val="1"/>
                <w:rtl w:val="0"/>
              </w:rPr>
              <w:t xml:space="preserve">C7</w:t>
            </w:r>
          </w:p>
        </w:tc>
        <w:tc>
          <w:tcPr>
            <w:shd w:fill="auto" w:val="clear"/>
            <w:vAlign w:val="center"/>
          </w:tcPr>
          <w:p w:rsidR="00000000" w:rsidDel="00000000" w:rsidP="00000000" w:rsidRDefault="00000000" w:rsidRPr="00000000" w14:paraId="00000095">
            <w:pPr>
              <w:jc w:val="center"/>
              <w:rPr>
                <w:i w:val="1"/>
              </w:rPr>
            </w:pPr>
            <w:r w:rsidDel="00000000" w:rsidR="00000000" w:rsidRPr="00000000">
              <w:rPr>
                <w:i w:val="1"/>
                <w:rtl w:val="0"/>
              </w:rPr>
              <w:t xml:space="preserve"> </w:t>
            </w:r>
          </w:p>
        </w:tc>
      </w:tr>
      <w:tr>
        <w:trPr>
          <w:cantSplit w:val="0"/>
          <w:trHeight w:val="353" w:hRule="atLeast"/>
          <w:tblHeader w:val="0"/>
        </w:trPr>
        <w:tc>
          <w:tcPr>
            <w:shd w:fill="auto" w:val="clear"/>
            <w:vAlign w:val="center"/>
          </w:tcPr>
          <w:p w:rsidR="00000000" w:rsidDel="00000000" w:rsidP="00000000" w:rsidRDefault="00000000" w:rsidRPr="00000000" w14:paraId="00000096">
            <w:pPr>
              <w:jc w:val="center"/>
              <w:rPr>
                <w:i w:val="1"/>
              </w:rPr>
            </w:pPr>
            <w:r w:rsidDel="00000000" w:rsidR="00000000" w:rsidRPr="00000000">
              <w:rPr>
                <w:i w:val="1"/>
                <w:rtl w:val="0"/>
              </w:rPr>
              <w:t xml:space="preserve">6.2</w:t>
            </w:r>
          </w:p>
        </w:tc>
        <w:tc>
          <w:tcPr>
            <w:shd w:fill="auto" w:val="clear"/>
            <w:vAlign w:val="center"/>
          </w:tcPr>
          <w:p w:rsidR="00000000" w:rsidDel="00000000" w:rsidP="00000000" w:rsidRDefault="00000000" w:rsidRPr="00000000" w14:paraId="00000097">
            <w:pPr>
              <w:jc w:val="both"/>
              <w:rPr>
                <w:i w:val="1"/>
              </w:rPr>
            </w:pPr>
            <w:r w:rsidDel="00000000" w:rsidR="00000000" w:rsidRPr="00000000">
              <w:rPr>
                <w:i w:val="1"/>
                <w:rtl w:val="0"/>
              </w:rPr>
              <w:t xml:space="preserve">+ Thu nhập tính thuế tính theo thuế suất không ưu đãi khác</w:t>
            </w:r>
          </w:p>
        </w:tc>
        <w:tc>
          <w:tcPr>
            <w:shd w:fill="auto" w:val="clear"/>
            <w:vAlign w:val="center"/>
          </w:tcPr>
          <w:p w:rsidR="00000000" w:rsidDel="00000000" w:rsidP="00000000" w:rsidRDefault="00000000" w:rsidRPr="00000000" w14:paraId="00000098">
            <w:pPr>
              <w:jc w:val="center"/>
              <w:rPr>
                <w:i w:val="1"/>
              </w:rPr>
            </w:pPr>
            <w:r w:rsidDel="00000000" w:rsidR="00000000" w:rsidRPr="00000000">
              <w:rPr>
                <w:i w:val="1"/>
                <w:rtl w:val="0"/>
              </w:rPr>
              <w:t xml:space="preserve">C8</w:t>
            </w:r>
          </w:p>
        </w:tc>
        <w:tc>
          <w:tcPr>
            <w:shd w:fill="auto" w:val="clear"/>
            <w:vAlign w:val="center"/>
          </w:tcPr>
          <w:p w:rsidR="00000000" w:rsidDel="00000000" w:rsidP="00000000" w:rsidRDefault="00000000" w:rsidRPr="00000000" w14:paraId="00000099">
            <w:pPr>
              <w:jc w:val="center"/>
              <w:rPr>
                <w:i w:val="1"/>
              </w:rPr>
            </w:pPr>
            <w:r w:rsidDel="00000000" w:rsidR="00000000" w:rsidRPr="00000000">
              <w:rPr>
                <w:i w:val="1"/>
                <w:rtl w:val="0"/>
              </w:rPr>
              <w:t xml:space="preserve"> </w:t>
            </w:r>
          </w:p>
        </w:tc>
      </w:tr>
      <w:tr>
        <w:trPr>
          <w:cantSplit w:val="0"/>
          <w:trHeight w:val="353" w:hRule="atLeast"/>
          <w:tblHeader w:val="0"/>
        </w:trPr>
        <w:tc>
          <w:tcPr>
            <w:shd w:fill="auto" w:val="clear"/>
            <w:vAlign w:val="center"/>
          </w:tcPr>
          <w:p w:rsidR="00000000" w:rsidDel="00000000" w:rsidP="00000000" w:rsidRDefault="00000000" w:rsidRPr="00000000" w14:paraId="0000009A">
            <w:pPr>
              <w:jc w:val="center"/>
              <w:rPr>
                <w:i w:val="1"/>
              </w:rPr>
            </w:pPr>
            <w:r w:rsidDel="00000000" w:rsidR="00000000" w:rsidRPr="00000000">
              <w:rPr>
                <w:i w:val="1"/>
                <w:rtl w:val="0"/>
              </w:rPr>
              <w:t xml:space="preserve">6.3</w:t>
            </w:r>
          </w:p>
        </w:tc>
        <w:tc>
          <w:tcPr>
            <w:shd w:fill="auto" w:val="clear"/>
            <w:vAlign w:val="center"/>
          </w:tcPr>
          <w:p w:rsidR="00000000" w:rsidDel="00000000" w:rsidP="00000000" w:rsidRDefault="00000000" w:rsidRPr="00000000" w14:paraId="0000009B">
            <w:pPr>
              <w:jc w:val="both"/>
              <w:rPr>
                <w:i w:val="1"/>
              </w:rPr>
            </w:pPr>
            <w:r w:rsidDel="00000000" w:rsidR="00000000" w:rsidRPr="00000000">
              <w:rPr>
                <w:i w:val="1"/>
                <w:rtl w:val="0"/>
              </w:rPr>
              <w:t xml:space="preserve">+ Thuế suất không ưu đãi khác (%)           </w:t>
            </w:r>
          </w:p>
        </w:tc>
        <w:tc>
          <w:tcPr>
            <w:shd w:fill="auto" w:val="clear"/>
            <w:vAlign w:val="center"/>
          </w:tcPr>
          <w:p w:rsidR="00000000" w:rsidDel="00000000" w:rsidP="00000000" w:rsidRDefault="00000000" w:rsidRPr="00000000" w14:paraId="0000009C">
            <w:pPr>
              <w:jc w:val="center"/>
              <w:rPr>
                <w:i w:val="1"/>
              </w:rPr>
            </w:pPr>
            <w:r w:rsidDel="00000000" w:rsidR="00000000" w:rsidRPr="00000000">
              <w:rPr>
                <w:i w:val="1"/>
                <w:rtl w:val="0"/>
              </w:rPr>
              <w:t xml:space="preserve">C8a</w:t>
            </w:r>
          </w:p>
        </w:tc>
        <w:tc>
          <w:tcPr>
            <w:shd w:fill="auto" w:val="clear"/>
            <w:vAlign w:val="center"/>
          </w:tcPr>
          <w:p w:rsidR="00000000" w:rsidDel="00000000" w:rsidP="00000000" w:rsidRDefault="00000000" w:rsidRPr="00000000" w14:paraId="0000009D">
            <w:pPr>
              <w:jc w:val="center"/>
              <w:rPr>
                <w:i w:val="1"/>
              </w:rPr>
            </w:pPr>
            <w:r w:rsidDel="00000000" w:rsidR="00000000" w:rsidRPr="00000000">
              <w:rPr>
                <w:i w:val="1"/>
                <w:rtl w:val="0"/>
              </w:rPr>
              <w:t xml:space="preserve"> </w:t>
            </w:r>
          </w:p>
        </w:tc>
      </w:tr>
      <w:tr>
        <w:trPr>
          <w:cantSplit w:val="0"/>
          <w:trHeight w:val="668" w:hRule="atLeast"/>
          <w:tblHeader w:val="0"/>
        </w:trPr>
        <w:tc>
          <w:tcPr>
            <w:shd w:fill="auto" w:val="clear"/>
            <w:vAlign w:val="center"/>
          </w:tcPr>
          <w:p w:rsidR="00000000" w:rsidDel="00000000" w:rsidP="00000000" w:rsidRDefault="00000000" w:rsidRPr="00000000" w14:paraId="0000009E">
            <w:pPr>
              <w:jc w:val="center"/>
              <w:rPr/>
            </w:pPr>
            <w:r w:rsidDel="00000000" w:rsidR="00000000" w:rsidRPr="00000000">
              <w:rPr>
                <w:rtl w:val="0"/>
              </w:rPr>
              <w:t xml:space="preserve">7</w:t>
            </w:r>
          </w:p>
        </w:tc>
        <w:tc>
          <w:tcPr>
            <w:shd w:fill="auto" w:val="clear"/>
            <w:vAlign w:val="center"/>
          </w:tcPr>
          <w:p w:rsidR="00000000" w:rsidDel="00000000" w:rsidP="00000000" w:rsidRDefault="00000000" w:rsidRPr="00000000" w14:paraId="0000009F">
            <w:pPr>
              <w:jc w:val="both"/>
              <w:rPr/>
            </w:pPr>
            <w:r w:rsidDel="00000000" w:rsidR="00000000" w:rsidRPr="00000000">
              <w:rPr>
                <w:rtl w:val="0"/>
              </w:rPr>
              <w:t xml:space="preserve">Thuế TNDN từ hoạt động SXKD tính theo thuế suất không ưu đãi</w:t>
            </w:r>
          </w:p>
          <w:p w:rsidR="00000000" w:rsidDel="00000000" w:rsidP="00000000" w:rsidRDefault="00000000" w:rsidRPr="00000000" w14:paraId="000000A0">
            <w:pPr>
              <w:jc w:val="both"/>
              <w:rPr/>
            </w:pPr>
            <w:r w:rsidDel="00000000" w:rsidR="00000000" w:rsidRPr="00000000">
              <w:rPr>
                <w:rtl w:val="0"/>
              </w:rPr>
              <w:t xml:space="preserve">(C9 =(C7 x 20%) + (C8 x C8a))</w:t>
            </w:r>
          </w:p>
        </w:tc>
        <w:tc>
          <w:tcPr>
            <w:shd w:fill="auto" w:val="clear"/>
            <w:vAlign w:val="center"/>
          </w:tcPr>
          <w:p w:rsidR="00000000" w:rsidDel="00000000" w:rsidP="00000000" w:rsidRDefault="00000000" w:rsidRPr="00000000" w14:paraId="000000A1">
            <w:pPr>
              <w:jc w:val="center"/>
              <w:rPr/>
            </w:pPr>
            <w:r w:rsidDel="00000000" w:rsidR="00000000" w:rsidRPr="00000000">
              <w:rPr>
                <w:rtl w:val="0"/>
              </w:rPr>
              <w:t xml:space="preserve">C9</w:t>
            </w:r>
          </w:p>
        </w:tc>
        <w:tc>
          <w:tcPr>
            <w:shd w:fill="auto" w:val="clear"/>
            <w:vAlign w:val="center"/>
          </w:tcPr>
          <w:p w:rsidR="00000000" w:rsidDel="00000000" w:rsidP="00000000" w:rsidRDefault="00000000" w:rsidRPr="00000000" w14:paraId="000000A2">
            <w:pPr>
              <w:jc w:val="center"/>
              <w:rPr/>
            </w:pPr>
            <w:r w:rsidDel="00000000" w:rsidR="00000000" w:rsidRPr="00000000">
              <w:rPr>
                <w:rtl w:val="0"/>
              </w:rPr>
              <w:t xml:space="preserve"> </w:t>
            </w:r>
          </w:p>
        </w:tc>
      </w:tr>
      <w:tr>
        <w:trPr>
          <w:cantSplit w:val="0"/>
          <w:trHeight w:val="705" w:hRule="atLeast"/>
          <w:tblHeader w:val="0"/>
        </w:trPr>
        <w:tc>
          <w:tcPr>
            <w:shd w:fill="auto" w:val="clear"/>
            <w:vAlign w:val="center"/>
          </w:tcPr>
          <w:p w:rsidR="00000000" w:rsidDel="00000000" w:rsidP="00000000" w:rsidRDefault="00000000" w:rsidRPr="00000000" w14:paraId="000000A3">
            <w:pPr>
              <w:jc w:val="center"/>
              <w:rPr/>
            </w:pPr>
            <w:r w:rsidDel="00000000" w:rsidR="00000000" w:rsidRPr="00000000">
              <w:rPr>
                <w:rtl w:val="0"/>
              </w:rPr>
              <w:t xml:space="preserve">8</w:t>
            </w:r>
          </w:p>
        </w:tc>
        <w:tc>
          <w:tcPr>
            <w:shd w:fill="auto" w:val="clear"/>
            <w:vAlign w:val="center"/>
          </w:tcPr>
          <w:p w:rsidR="00000000" w:rsidDel="00000000" w:rsidP="00000000" w:rsidRDefault="00000000" w:rsidRPr="00000000" w14:paraId="000000A4">
            <w:pPr>
              <w:jc w:val="both"/>
              <w:rPr/>
            </w:pPr>
            <w:r w:rsidDel="00000000" w:rsidR="00000000" w:rsidRPr="00000000">
              <w:rPr>
                <w:rtl w:val="0"/>
              </w:rPr>
              <w:t xml:space="preserve">Thuế TNDN được ưu đãi theo Luật thuế TNDN</w:t>
            </w:r>
          </w:p>
          <w:p w:rsidR="00000000" w:rsidDel="00000000" w:rsidP="00000000" w:rsidRDefault="00000000" w:rsidRPr="00000000" w14:paraId="000000A5">
            <w:pPr>
              <w:jc w:val="both"/>
              <w:rPr/>
            </w:pPr>
            <w:r w:rsidDel="00000000" w:rsidR="00000000" w:rsidRPr="00000000">
              <w:rPr>
                <w:rtl w:val="0"/>
              </w:rPr>
              <w:t xml:space="preserve">(C10 = C11 + C12 + C13)</w:t>
            </w:r>
          </w:p>
        </w:tc>
        <w:tc>
          <w:tcPr>
            <w:shd w:fill="auto" w:val="clear"/>
            <w:vAlign w:val="center"/>
          </w:tcPr>
          <w:p w:rsidR="00000000" w:rsidDel="00000000" w:rsidP="00000000" w:rsidRDefault="00000000" w:rsidRPr="00000000" w14:paraId="000000A6">
            <w:pPr>
              <w:jc w:val="center"/>
              <w:rPr/>
            </w:pPr>
            <w:r w:rsidDel="00000000" w:rsidR="00000000" w:rsidRPr="00000000">
              <w:rPr>
                <w:rtl w:val="0"/>
              </w:rPr>
              <w:t xml:space="preserve">C10</w:t>
            </w:r>
          </w:p>
        </w:tc>
        <w:tc>
          <w:tcPr>
            <w:shd w:fill="auto" w:val="clear"/>
            <w:vAlign w:val="center"/>
          </w:tcPr>
          <w:p w:rsidR="00000000" w:rsidDel="00000000" w:rsidP="00000000" w:rsidRDefault="00000000" w:rsidRPr="00000000" w14:paraId="000000A7">
            <w:pPr>
              <w:jc w:val="center"/>
              <w:rPr/>
            </w:pPr>
            <w:r w:rsidDel="00000000" w:rsidR="00000000" w:rsidRPr="00000000">
              <w:rPr>
                <w:rtl w:val="0"/>
              </w:rPr>
              <w:t xml:space="preserve"> </w:t>
            </w:r>
          </w:p>
        </w:tc>
      </w:tr>
      <w:tr>
        <w:trPr>
          <w:cantSplit w:val="0"/>
          <w:trHeight w:val="353" w:hRule="atLeast"/>
          <w:tblHeader w:val="0"/>
        </w:trPr>
        <w:tc>
          <w:tcPr>
            <w:shd w:fill="auto" w:val="clear"/>
            <w:vAlign w:val="center"/>
          </w:tcPr>
          <w:p w:rsidR="00000000" w:rsidDel="00000000" w:rsidP="00000000" w:rsidRDefault="00000000" w:rsidRPr="00000000" w14:paraId="000000A8">
            <w:pPr>
              <w:jc w:val="center"/>
              <w:rPr/>
            </w:pPr>
            <w:r w:rsidDel="00000000" w:rsidR="00000000" w:rsidRPr="00000000">
              <w:rPr>
                <w:rtl w:val="0"/>
              </w:rPr>
              <w:t xml:space="preserve"> </w:t>
            </w:r>
          </w:p>
        </w:tc>
        <w:tc>
          <w:tcPr>
            <w:shd w:fill="auto" w:val="clear"/>
            <w:vAlign w:val="center"/>
          </w:tcPr>
          <w:p w:rsidR="00000000" w:rsidDel="00000000" w:rsidP="00000000" w:rsidRDefault="00000000" w:rsidRPr="00000000" w14:paraId="000000A9">
            <w:pPr>
              <w:jc w:val="both"/>
              <w:rPr/>
            </w:pPr>
            <w:r w:rsidDel="00000000" w:rsidR="00000000" w:rsidRPr="00000000">
              <w:rPr>
                <w:rtl w:val="0"/>
              </w:rPr>
              <w:t xml:space="preserve">Trong đó: </w:t>
            </w:r>
          </w:p>
        </w:tc>
        <w:tc>
          <w:tcPr>
            <w:shd w:fill="auto" w:val="clear"/>
            <w:vAlign w:val="center"/>
          </w:tcPr>
          <w:p w:rsidR="00000000" w:rsidDel="00000000" w:rsidP="00000000" w:rsidRDefault="00000000" w:rsidRPr="00000000" w14:paraId="000000AA">
            <w:pPr>
              <w:jc w:val="center"/>
              <w:rPr/>
            </w:pPr>
            <w:r w:rsidDel="00000000" w:rsidR="00000000" w:rsidRPr="00000000">
              <w:rPr>
                <w:rtl w:val="0"/>
              </w:rPr>
              <w:t xml:space="preserve"> </w:t>
            </w:r>
          </w:p>
        </w:tc>
        <w:tc>
          <w:tcPr>
            <w:shd w:fill="auto" w:val="clear"/>
            <w:vAlign w:val="center"/>
          </w:tcPr>
          <w:p w:rsidR="00000000" w:rsidDel="00000000" w:rsidP="00000000" w:rsidRDefault="00000000" w:rsidRPr="00000000" w14:paraId="000000AB">
            <w:pPr>
              <w:jc w:val="center"/>
              <w:rPr/>
            </w:pPr>
            <w:r w:rsidDel="00000000" w:rsidR="00000000" w:rsidRPr="00000000">
              <w:rPr>
                <w:rtl w:val="0"/>
              </w:rPr>
              <w:t xml:space="preserve"> </w:t>
            </w:r>
          </w:p>
        </w:tc>
      </w:tr>
      <w:tr>
        <w:trPr>
          <w:cantSplit w:val="0"/>
          <w:trHeight w:val="353" w:hRule="atLeast"/>
          <w:tblHeader w:val="0"/>
        </w:trPr>
        <w:tc>
          <w:tcPr>
            <w:shd w:fill="auto" w:val="clear"/>
            <w:vAlign w:val="center"/>
          </w:tcPr>
          <w:p w:rsidR="00000000" w:rsidDel="00000000" w:rsidP="00000000" w:rsidRDefault="00000000" w:rsidRPr="00000000" w14:paraId="000000AC">
            <w:pPr>
              <w:jc w:val="center"/>
              <w:rPr>
                <w:i w:val="1"/>
              </w:rPr>
            </w:pPr>
            <w:r w:rsidDel="00000000" w:rsidR="00000000" w:rsidRPr="00000000">
              <w:rPr>
                <w:i w:val="1"/>
                <w:rtl w:val="0"/>
              </w:rPr>
              <w:t xml:space="preserve">8.1</w:t>
            </w:r>
          </w:p>
        </w:tc>
        <w:tc>
          <w:tcPr>
            <w:shd w:fill="auto" w:val="clear"/>
            <w:vAlign w:val="center"/>
          </w:tcPr>
          <w:p w:rsidR="00000000" w:rsidDel="00000000" w:rsidP="00000000" w:rsidRDefault="00000000" w:rsidRPr="00000000" w14:paraId="000000AD">
            <w:pPr>
              <w:jc w:val="both"/>
              <w:rPr>
                <w:i w:val="1"/>
              </w:rPr>
            </w:pPr>
            <w:r w:rsidDel="00000000" w:rsidR="00000000" w:rsidRPr="00000000">
              <w:rPr>
                <w:i w:val="1"/>
                <w:rtl w:val="0"/>
              </w:rPr>
              <w:t xml:space="preserve">+ Thuế TNDN chênh lệch do áp dụng mức thuế suất ưu đãi</w:t>
            </w:r>
          </w:p>
        </w:tc>
        <w:tc>
          <w:tcPr>
            <w:shd w:fill="auto" w:val="clear"/>
            <w:vAlign w:val="center"/>
          </w:tcPr>
          <w:p w:rsidR="00000000" w:rsidDel="00000000" w:rsidP="00000000" w:rsidRDefault="00000000" w:rsidRPr="00000000" w14:paraId="000000AE">
            <w:pPr>
              <w:jc w:val="center"/>
              <w:rPr>
                <w:i w:val="1"/>
              </w:rPr>
            </w:pPr>
            <w:r w:rsidDel="00000000" w:rsidR="00000000" w:rsidRPr="00000000">
              <w:rPr>
                <w:i w:val="1"/>
                <w:rtl w:val="0"/>
              </w:rPr>
              <w:t xml:space="preserve">C11</w:t>
            </w:r>
          </w:p>
        </w:tc>
        <w:tc>
          <w:tcPr>
            <w:shd w:fill="auto" w:val="clear"/>
            <w:vAlign w:val="center"/>
          </w:tcPr>
          <w:p w:rsidR="00000000" w:rsidDel="00000000" w:rsidP="00000000" w:rsidRDefault="00000000" w:rsidRPr="00000000" w14:paraId="000000AF">
            <w:pPr>
              <w:jc w:val="center"/>
              <w:rPr>
                <w:i w:val="1"/>
              </w:rPr>
            </w:pPr>
            <w:r w:rsidDel="00000000" w:rsidR="00000000" w:rsidRPr="00000000">
              <w:rPr>
                <w:i w:val="1"/>
                <w:rtl w:val="0"/>
              </w:rPr>
              <w:t xml:space="preserve"> </w:t>
            </w:r>
          </w:p>
        </w:tc>
      </w:tr>
      <w:tr>
        <w:trPr>
          <w:cantSplit w:val="0"/>
          <w:trHeight w:val="353" w:hRule="atLeast"/>
          <w:tblHeader w:val="0"/>
        </w:trPr>
        <w:tc>
          <w:tcPr>
            <w:shd w:fill="auto" w:val="clear"/>
            <w:vAlign w:val="center"/>
          </w:tcPr>
          <w:p w:rsidR="00000000" w:rsidDel="00000000" w:rsidP="00000000" w:rsidRDefault="00000000" w:rsidRPr="00000000" w14:paraId="000000B0">
            <w:pPr>
              <w:jc w:val="center"/>
              <w:rPr>
                <w:i w:val="1"/>
              </w:rPr>
            </w:pPr>
            <w:r w:rsidDel="00000000" w:rsidR="00000000" w:rsidRPr="00000000">
              <w:rPr>
                <w:i w:val="1"/>
                <w:rtl w:val="0"/>
              </w:rPr>
              <w:t xml:space="preserve">8.2</w:t>
            </w:r>
          </w:p>
        </w:tc>
        <w:tc>
          <w:tcPr>
            <w:shd w:fill="auto" w:val="clear"/>
            <w:vAlign w:val="center"/>
          </w:tcPr>
          <w:p w:rsidR="00000000" w:rsidDel="00000000" w:rsidP="00000000" w:rsidRDefault="00000000" w:rsidRPr="00000000" w14:paraId="000000B1">
            <w:pPr>
              <w:jc w:val="both"/>
              <w:rPr>
                <w:i w:val="1"/>
              </w:rPr>
            </w:pPr>
            <w:r w:rsidDel="00000000" w:rsidR="00000000" w:rsidRPr="00000000">
              <w:rPr>
                <w:i w:val="1"/>
                <w:rtl w:val="0"/>
              </w:rPr>
              <w:t xml:space="preserve">+ Thuế TNDN được miễn trong kỳ</w:t>
            </w:r>
          </w:p>
        </w:tc>
        <w:tc>
          <w:tcPr>
            <w:shd w:fill="auto" w:val="clear"/>
            <w:vAlign w:val="center"/>
          </w:tcPr>
          <w:p w:rsidR="00000000" w:rsidDel="00000000" w:rsidP="00000000" w:rsidRDefault="00000000" w:rsidRPr="00000000" w14:paraId="000000B2">
            <w:pPr>
              <w:jc w:val="center"/>
              <w:rPr>
                <w:i w:val="1"/>
              </w:rPr>
            </w:pPr>
            <w:r w:rsidDel="00000000" w:rsidR="00000000" w:rsidRPr="00000000">
              <w:rPr>
                <w:i w:val="1"/>
                <w:rtl w:val="0"/>
              </w:rPr>
              <w:t xml:space="preserve">C12</w:t>
            </w:r>
          </w:p>
        </w:tc>
        <w:tc>
          <w:tcPr>
            <w:shd w:fill="auto" w:val="clear"/>
            <w:vAlign w:val="center"/>
          </w:tcPr>
          <w:p w:rsidR="00000000" w:rsidDel="00000000" w:rsidP="00000000" w:rsidRDefault="00000000" w:rsidRPr="00000000" w14:paraId="000000B3">
            <w:pPr>
              <w:jc w:val="center"/>
              <w:rPr>
                <w:i w:val="1"/>
              </w:rPr>
            </w:pPr>
            <w:r w:rsidDel="00000000" w:rsidR="00000000" w:rsidRPr="00000000">
              <w:rPr>
                <w:i w:val="1"/>
                <w:rtl w:val="0"/>
              </w:rPr>
              <w:t xml:space="preserve"> </w:t>
            </w:r>
          </w:p>
        </w:tc>
      </w:tr>
      <w:tr>
        <w:trPr>
          <w:cantSplit w:val="0"/>
          <w:trHeight w:val="353" w:hRule="atLeast"/>
          <w:tblHeader w:val="0"/>
        </w:trPr>
        <w:tc>
          <w:tcPr>
            <w:shd w:fill="auto" w:val="clear"/>
            <w:vAlign w:val="center"/>
          </w:tcPr>
          <w:p w:rsidR="00000000" w:rsidDel="00000000" w:rsidP="00000000" w:rsidRDefault="00000000" w:rsidRPr="00000000" w14:paraId="000000B4">
            <w:pPr>
              <w:jc w:val="center"/>
              <w:rPr>
                <w:i w:val="1"/>
              </w:rPr>
            </w:pPr>
            <w:r w:rsidDel="00000000" w:rsidR="00000000" w:rsidRPr="00000000">
              <w:rPr>
                <w:i w:val="1"/>
                <w:rtl w:val="0"/>
              </w:rPr>
              <w:t xml:space="preserve">8.3</w:t>
            </w:r>
          </w:p>
        </w:tc>
        <w:tc>
          <w:tcPr>
            <w:shd w:fill="auto" w:val="clear"/>
            <w:vAlign w:val="center"/>
          </w:tcPr>
          <w:p w:rsidR="00000000" w:rsidDel="00000000" w:rsidP="00000000" w:rsidRDefault="00000000" w:rsidRPr="00000000" w14:paraId="000000B5">
            <w:pPr>
              <w:jc w:val="both"/>
              <w:rPr>
                <w:i w:val="1"/>
              </w:rPr>
            </w:pPr>
            <w:r w:rsidDel="00000000" w:rsidR="00000000" w:rsidRPr="00000000">
              <w:rPr>
                <w:i w:val="1"/>
                <w:rtl w:val="0"/>
              </w:rPr>
              <w:t xml:space="preserve">+ Thuế TNDN được giảm trong kỳ</w:t>
            </w:r>
          </w:p>
        </w:tc>
        <w:tc>
          <w:tcPr>
            <w:shd w:fill="auto" w:val="clear"/>
            <w:vAlign w:val="center"/>
          </w:tcPr>
          <w:p w:rsidR="00000000" w:rsidDel="00000000" w:rsidP="00000000" w:rsidRDefault="00000000" w:rsidRPr="00000000" w14:paraId="000000B6">
            <w:pPr>
              <w:jc w:val="center"/>
              <w:rPr>
                <w:i w:val="1"/>
              </w:rPr>
            </w:pPr>
            <w:r w:rsidDel="00000000" w:rsidR="00000000" w:rsidRPr="00000000">
              <w:rPr>
                <w:i w:val="1"/>
                <w:rtl w:val="0"/>
              </w:rPr>
              <w:t xml:space="preserve">C13</w:t>
            </w:r>
          </w:p>
        </w:tc>
        <w:tc>
          <w:tcPr>
            <w:shd w:fill="auto" w:val="clear"/>
            <w:vAlign w:val="center"/>
          </w:tcPr>
          <w:p w:rsidR="00000000" w:rsidDel="00000000" w:rsidP="00000000" w:rsidRDefault="00000000" w:rsidRPr="00000000" w14:paraId="000000B7">
            <w:pPr>
              <w:jc w:val="center"/>
              <w:rPr>
                <w:i w:val="1"/>
              </w:rPr>
            </w:pPr>
            <w:r w:rsidDel="00000000" w:rsidR="00000000" w:rsidRPr="00000000">
              <w:rPr>
                <w:i w:val="1"/>
                <w:rtl w:val="0"/>
              </w:rPr>
              <w:t xml:space="preserve"> </w:t>
            </w:r>
          </w:p>
        </w:tc>
      </w:tr>
      <w:tr>
        <w:trPr>
          <w:cantSplit w:val="0"/>
          <w:trHeight w:val="425" w:hRule="atLeast"/>
          <w:tblHeader w:val="0"/>
        </w:trPr>
        <w:tc>
          <w:tcPr>
            <w:shd w:fill="auto" w:val="clear"/>
            <w:vAlign w:val="center"/>
          </w:tcPr>
          <w:p w:rsidR="00000000" w:rsidDel="00000000" w:rsidP="00000000" w:rsidRDefault="00000000" w:rsidRPr="00000000" w14:paraId="000000B8">
            <w:pPr>
              <w:jc w:val="center"/>
              <w:rPr/>
            </w:pPr>
            <w:r w:rsidDel="00000000" w:rsidR="00000000" w:rsidRPr="00000000">
              <w:rPr>
                <w:rtl w:val="0"/>
              </w:rPr>
              <w:t xml:space="preserve">9</w:t>
            </w:r>
          </w:p>
        </w:tc>
        <w:tc>
          <w:tcPr>
            <w:shd w:fill="auto" w:val="clear"/>
            <w:vAlign w:val="center"/>
          </w:tcPr>
          <w:p w:rsidR="00000000" w:rsidDel="00000000" w:rsidP="00000000" w:rsidRDefault="00000000" w:rsidRPr="00000000" w14:paraId="000000B9">
            <w:pPr>
              <w:jc w:val="both"/>
              <w:rPr/>
            </w:pPr>
            <w:r w:rsidDel="00000000" w:rsidR="00000000" w:rsidRPr="00000000">
              <w:rPr>
                <w:rtl w:val="0"/>
              </w:rPr>
              <w:t xml:space="preserve">Thuế TNDN được miễn, giảm theo Hiệp định thuế</w:t>
            </w:r>
          </w:p>
        </w:tc>
        <w:tc>
          <w:tcPr>
            <w:shd w:fill="auto" w:val="clear"/>
            <w:vAlign w:val="center"/>
          </w:tcPr>
          <w:p w:rsidR="00000000" w:rsidDel="00000000" w:rsidP="00000000" w:rsidRDefault="00000000" w:rsidRPr="00000000" w14:paraId="000000BA">
            <w:pPr>
              <w:jc w:val="center"/>
              <w:rPr/>
            </w:pPr>
            <w:r w:rsidDel="00000000" w:rsidR="00000000" w:rsidRPr="00000000">
              <w:rPr>
                <w:rtl w:val="0"/>
              </w:rPr>
              <w:t xml:space="preserve">C14</w:t>
            </w:r>
          </w:p>
        </w:tc>
        <w:tc>
          <w:tcPr>
            <w:shd w:fill="auto" w:val="clear"/>
            <w:vAlign w:val="center"/>
          </w:tcPr>
          <w:p w:rsidR="00000000" w:rsidDel="00000000" w:rsidP="00000000" w:rsidRDefault="00000000" w:rsidRPr="00000000" w14:paraId="000000BB">
            <w:pPr>
              <w:jc w:val="center"/>
              <w:rPr/>
            </w:pPr>
            <w:r w:rsidDel="00000000" w:rsidR="00000000" w:rsidRPr="00000000">
              <w:rPr>
                <w:rtl w:val="0"/>
              </w:rPr>
              <w:t xml:space="preserve"> </w:t>
            </w:r>
          </w:p>
        </w:tc>
      </w:tr>
      <w:tr>
        <w:trPr>
          <w:cantSplit w:val="0"/>
          <w:trHeight w:val="404" w:hRule="atLeast"/>
          <w:tblHeader w:val="0"/>
        </w:trPr>
        <w:tc>
          <w:tcPr>
            <w:shd w:fill="auto" w:val="clear"/>
            <w:vAlign w:val="center"/>
          </w:tcPr>
          <w:p w:rsidR="00000000" w:rsidDel="00000000" w:rsidP="00000000" w:rsidRDefault="00000000" w:rsidRPr="00000000" w14:paraId="000000BC">
            <w:pPr>
              <w:jc w:val="center"/>
              <w:rPr/>
            </w:pPr>
            <w:r w:rsidDel="00000000" w:rsidR="00000000" w:rsidRPr="00000000">
              <w:rPr>
                <w:rtl w:val="0"/>
              </w:rPr>
              <w:t xml:space="preserve">10</w:t>
            </w:r>
          </w:p>
        </w:tc>
        <w:tc>
          <w:tcPr>
            <w:shd w:fill="auto" w:val="clear"/>
            <w:vAlign w:val="center"/>
          </w:tcPr>
          <w:p w:rsidR="00000000" w:rsidDel="00000000" w:rsidP="00000000" w:rsidRDefault="00000000" w:rsidRPr="00000000" w14:paraId="000000BD">
            <w:pPr>
              <w:jc w:val="both"/>
              <w:rPr/>
            </w:pPr>
            <w:r w:rsidDel="00000000" w:rsidR="00000000" w:rsidRPr="00000000">
              <w:rPr>
                <w:rtl w:val="0"/>
              </w:rPr>
              <w:t xml:space="preserve">Thuế TNDN được miễn, giảm theo từng thời kỳ</w:t>
            </w:r>
          </w:p>
        </w:tc>
        <w:tc>
          <w:tcPr>
            <w:shd w:fill="auto" w:val="clear"/>
            <w:vAlign w:val="center"/>
          </w:tcPr>
          <w:p w:rsidR="00000000" w:rsidDel="00000000" w:rsidP="00000000" w:rsidRDefault="00000000" w:rsidRPr="00000000" w14:paraId="000000BE">
            <w:pPr>
              <w:jc w:val="center"/>
              <w:rPr/>
            </w:pPr>
            <w:r w:rsidDel="00000000" w:rsidR="00000000" w:rsidRPr="00000000">
              <w:rPr>
                <w:rtl w:val="0"/>
              </w:rPr>
              <w:t xml:space="preserve">C15</w:t>
            </w:r>
          </w:p>
        </w:tc>
        <w:tc>
          <w:tcPr>
            <w:shd w:fill="auto" w:val="clear"/>
            <w:vAlign w:val="center"/>
          </w:tcPr>
          <w:p w:rsidR="00000000" w:rsidDel="00000000" w:rsidP="00000000" w:rsidRDefault="00000000" w:rsidRPr="00000000" w14:paraId="000000BF">
            <w:pPr>
              <w:jc w:val="center"/>
              <w:rPr/>
            </w:pPr>
            <w:r w:rsidDel="00000000" w:rsidR="00000000" w:rsidRPr="00000000">
              <w:rPr>
                <w:rtl w:val="0"/>
              </w:rPr>
              <w:t xml:space="preserve"> </w:t>
            </w:r>
          </w:p>
        </w:tc>
      </w:tr>
      <w:tr>
        <w:trPr>
          <w:cantSplit w:val="0"/>
          <w:trHeight w:val="423" w:hRule="atLeast"/>
          <w:tblHeader w:val="0"/>
        </w:trPr>
        <w:tc>
          <w:tcPr>
            <w:shd w:fill="auto" w:val="clear"/>
            <w:vAlign w:val="center"/>
          </w:tcPr>
          <w:p w:rsidR="00000000" w:rsidDel="00000000" w:rsidP="00000000" w:rsidRDefault="00000000" w:rsidRPr="00000000" w14:paraId="000000C0">
            <w:pPr>
              <w:jc w:val="center"/>
              <w:rPr/>
            </w:pPr>
            <w:r w:rsidDel="00000000" w:rsidR="00000000" w:rsidRPr="00000000">
              <w:rPr>
                <w:rtl w:val="0"/>
              </w:rPr>
              <w:t xml:space="preserve">11</w:t>
            </w:r>
          </w:p>
        </w:tc>
        <w:tc>
          <w:tcPr>
            <w:shd w:fill="auto" w:val="clear"/>
            <w:vAlign w:val="center"/>
          </w:tcPr>
          <w:p w:rsidR="00000000" w:rsidDel="00000000" w:rsidP="00000000" w:rsidRDefault="00000000" w:rsidRPr="00000000" w14:paraId="000000C1">
            <w:pPr>
              <w:jc w:val="both"/>
              <w:rPr/>
            </w:pPr>
            <w:r w:rsidDel="00000000" w:rsidR="00000000" w:rsidRPr="00000000">
              <w:rPr>
                <w:rtl w:val="0"/>
              </w:rPr>
              <w:t xml:space="preserve">Thuế thu nhập đã nộp ở nước ngoài được trừ trong kỳ tính thuế</w:t>
            </w:r>
          </w:p>
        </w:tc>
        <w:tc>
          <w:tcPr>
            <w:shd w:fill="auto" w:val="clear"/>
            <w:vAlign w:val="center"/>
          </w:tcPr>
          <w:p w:rsidR="00000000" w:rsidDel="00000000" w:rsidP="00000000" w:rsidRDefault="00000000" w:rsidRPr="00000000" w14:paraId="000000C2">
            <w:pPr>
              <w:jc w:val="center"/>
              <w:rPr/>
            </w:pPr>
            <w:r w:rsidDel="00000000" w:rsidR="00000000" w:rsidRPr="00000000">
              <w:rPr>
                <w:rtl w:val="0"/>
              </w:rPr>
              <w:t xml:space="preserve">C16</w:t>
            </w:r>
          </w:p>
        </w:tc>
        <w:tc>
          <w:tcPr>
            <w:shd w:fill="auto" w:val="clear"/>
            <w:vAlign w:val="center"/>
          </w:tcPr>
          <w:p w:rsidR="00000000" w:rsidDel="00000000" w:rsidP="00000000" w:rsidRDefault="00000000" w:rsidRPr="00000000" w14:paraId="000000C3">
            <w:pPr>
              <w:jc w:val="center"/>
              <w:rPr/>
            </w:pPr>
            <w:r w:rsidDel="00000000" w:rsidR="00000000" w:rsidRPr="00000000">
              <w:rPr>
                <w:rtl w:val="0"/>
              </w:rPr>
              <w:t xml:space="preserve"> </w:t>
            </w:r>
          </w:p>
        </w:tc>
      </w:tr>
      <w:tr>
        <w:trPr>
          <w:cantSplit w:val="0"/>
          <w:trHeight w:val="690" w:hRule="atLeast"/>
          <w:tblHeader w:val="0"/>
        </w:trPr>
        <w:tc>
          <w:tcPr>
            <w:shd w:fill="auto" w:val="clear"/>
            <w:vAlign w:val="center"/>
          </w:tcPr>
          <w:p w:rsidR="00000000" w:rsidDel="00000000" w:rsidP="00000000" w:rsidRDefault="00000000" w:rsidRPr="00000000" w14:paraId="000000C4">
            <w:pPr>
              <w:jc w:val="center"/>
              <w:rPr/>
            </w:pPr>
            <w:r w:rsidDel="00000000" w:rsidR="00000000" w:rsidRPr="00000000">
              <w:rPr>
                <w:rtl w:val="0"/>
              </w:rPr>
              <w:t xml:space="preserve">12</w:t>
            </w:r>
          </w:p>
        </w:tc>
        <w:tc>
          <w:tcPr>
            <w:shd w:fill="auto" w:val="clear"/>
            <w:vAlign w:val="center"/>
          </w:tcPr>
          <w:p w:rsidR="00000000" w:rsidDel="00000000" w:rsidP="00000000" w:rsidRDefault="00000000" w:rsidRPr="00000000" w14:paraId="000000C5">
            <w:pPr>
              <w:jc w:val="both"/>
              <w:rPr/>
            </w:pPr>
            <w:r w:rsidDel="00000000" w:rsidR="00000000" w:rsidRPr="00000000">
              <w:rPr>
                <w:rtl w:val="0"/>
              </w:rPr>
              <w:t xml:space="preserve">Thuế TNDN phải nộp của hoạt động sản xuất kinh doanh</w:t>
            </w:r>
          </w:p>
          <w:p w:rsidR="00000000" w:rsidDel="00000000" w:rsidP="00000000" w:rsidRDefault="00000000" w:rsidRPr="00000000" w14:paraId="000000C6">
            <w:pPr>
              <w:jc w:val="both"/>
              <w:rPr/>
            </w:pPr>
            <w:r w:rsidDel="00000000" w:rsidR="00000000" w:rsidRPr="00000000">
              <w:rPr>
                <w:rtl w:val="0"/>
              </w:rPr>
              <w:t xml:space="preserve">(C17=C9-C10-C14-C15-C16)</w:t>
            </w:r>
          </w:p>
        </w:tc>
        <w:tc>
          <w:tcPr>
            <w:shd w:fill="auto" w:val="clear"/>
            <w:vAlign w:val="center"/>
          </w:tcPr>
          <w:p w:rsidR="00000000" w:rsidDel="00000000" w:rsidP="00000000" w:rsidRDefault="00000000" w:rsidRPr="00000000" w14:paraId="000000C7">
            <w:pPr>
              <w:jc w:val="center"/>
              <w:rPr/>
            </w:pPr>
            <w:r w:rsidDel="00000000" w:rsidR="00000000" w:rsidRPr="00000000">
              <w:rPr>
                <w:rtl w:val="0"/>
              </w:rPr>
              <w:t xml:space="preserve">C17</w:t>
            </w:r>
          </w:p>
        </w:tc>
        <w:tc>
          <w:tcPr>
            <w:shd w:fill="auto" w:val="clear"/>
            <w:vAlign w:val="center"/>
          </w:tcPr>
          <w:p w:rsidR="00000000" w:rsidDel="00000000" w:rsidP="00000000" w:rsidRDefault="00000000" w:rsidRPr="00000000" w14:paraId="000000C8">
            <w:pPr>
              <w:jc w:val="center"/>
              <w:rPr/>
            </w:pPr>
            <w:r w:rsidDel="00000000" w:rsidR="00000000" w:rsidRPr="00000000">
              <w:rPr>
                <w:rtl w:val="0"/>
              </w:rPr>
              <w:t xml:space="preserve"> </w:t>
            </w:r>
          </w:p>
        </w:tc>
      </w:tr>
      <w:tr>
        <w:trPr>
          <w:cantSplit w:val="0"/>
          <w:trHeight w:val="360" w:hRule="atLeast"/>
          <w:tblHeader w:val="0"/>
        </w:trPr>
        <w:tc>
          <w:tcPr>
            <w:shd w:fill="auto" w:val="clear"/>
            <w:vAlign w:val="center"/>
          </w:tcPr>
          <w:p w:rsidR="00000000" w:rsidDel="00000000" w:rsidP="00000000" w:rsidRDefault="00000000" w:rsidRPr="00000000" w14:paraId="000000C9">
            <w:pPr>
              <w:jc w:val="center"/>
              <w:rPr>
                <w:b w:val="1"/>
              </w:rPr>
            </w:pPr>
            <w:r w:rsidDel="00000000" w:rsidR="00000000" w:rsidRPr="00000000">
              <w:rPr>
                <w:b w:val="1"/>
                <w:rtl w:val="0"/>
              </w:rPr>
              <w:t xml:space="preserve">D</w:t>
            </w:r>
          </w:p>
        </w:tc>
        <w:tc>
          <w:tcPr>
            <w:shd w:fill="auto" w:val="clear"/>
            <w:vAlign w:val="center"/>
          </w:tcPr>
          <w:p w:rsidR="00000000" w:rsidDel="00000000" w:rsidP="00000000" w:rsidRDefault="00000000" w:rsidRPr="00000000" w14:paraId="000000CA">
            <w:pPr>
              <w:jc w:val="both"/>
              <w:rPr>
                <w:b w:val="1"/>
              </w:rPr>
            </w:pPr>
            <w:r w:rsidDel="00000000" w:rsidR="00000000" w:rsidRPr="00000000">
              <w:rPr>
                <w:b w:val="1"/>
                <w:rtl w:val="0"/>
              </w:rPr>
              <w:t xml:space="preserve">Thuế TNDN phải nộp từ hoạt động chuyển nhượng BĐS</w:t>
            </w:r>
          </w:p>
        </w:tc>
        <w:tc>
          <w:tcPr>
            <w:shd w:fill="auto" w:val="clear"/>
            <w:vAlign w:val="center"/>
          </w:tcPr>
          <w:p w:rsidR="00000000" w:rsidDel="00000000" w:rsidP="00000000" w:rsidRDefault="00000000" w:rsidRPr="00000000" w14:paraId="000000CB">
            <w:pPr>
              <w:jc w:val="center"/>
              <w:rPr>
                <w:b w:val="1"/>
              </w:rPr>
            </w:pPr>
            <w:r w:rsidDel="00000000" w:rsidR="00000000" w:rsidRPr="00000000">
              <w:rPr>
                <w:b w:val="1"/>
                <w:rtl w:val="0"/>
              </w:rPr>
              <w:t xml:space="preserve">D</w:t>
            </w:r>
          </w:p>
        </w:tc>
        <w:tc>
          <w:tcPr>
            <w:shd w:fill="auto" w:val="clear"/>
            <w:vAlign w:val="center"/>
          </w:tcPr>
          <w:p w:rsidR="00000000" w:rsidDel="00000000" w:rsidP="00000000" w:rsidRDefault="00000000" w:rsidRPr="00000000" w14:paraId="000000CC">
            <w:pPr>
              <w:jc w:val="center"/>
              <w:rPr/>
            </w:pPr>
            <w:r w:rsidDel="00000000" w:rsidR="00000000" w:rsidRPr="00000000">
              <w:rPr>
                <w:rtl w:val="0"/>
              </w:rPr>
              <w:t xml:space="preserve"> </w:t>
            </w:r>
          </w:p>
        </w:tc>
      </w:tr>
      <w:tr>
        <w:trPr>
          <w:cantSplit w:val="0"/>
          <w:trHeight w:val="353" w:hRule="atLeast"/>
          <w:tblHeader w:val="0"/>
        </w:trPr>
        <w:tc>
          <w:tcPr>
            <w:shd w:fill="auto" w:val="clear"/>
            <w:vAlign w:val="center"/>
          </w:tcPr>
          <w:p w:rsidR="00000000" w:rsidDel="00000000" w:rsidP="00000000" w:rsidRDefault="00000000" w:rsidRPr="00000000" w14:paraId="000000CD">
            <w:pPr>
              <w:jc w:val="center"/>
              <w:rPr/>
            </w:pPr>
            <w:r w:rsidDel="00000000" w:rsidR="00000000" w:rsidRPr="00000000">
              <w:rPr>
                <w:rtl w:val="0"/>
              </w:rPr>
              <w:t xml:space="preserve">1</w:t>
            </w:r>
          </w:p>
        </w:tc>
        <w:tc>
          <w:tcPr>
            <w:shd w:fill="auto" w:val="clear"/>
            <w:vAlign w:val="center"/>
          </w:tcPr>
          <w:p w:rsidR="00000000" w:rsidDel="00000000" w:rsidP="00000000" w:rsidRDefault="00000000" w:rsidRPr="00000000" w14:paraId="000000CE">
            <w:pPr>
              <w:jc w:val="both"/>
              <w:rPr/>
            </w:pPr>
            <w:r w:rsidDel="00000000" w:rsidR="00000000" w:rsidRPr="00000000">
              <w:rPr>
                <w:rtl w:val="0"/>
              </w:rPr>
              <w:t xml:space="preserve">Thu nhập chịu thuế (D1 = B15)</w:t>
            </w:r>
          </w:p>
        </w:tc>
        <w:tc>
          <w:tcPr>
            <w:shd w:fill="auto" w:val="clear"/>
            <w:vAlign w:val="center"/>
          </w:tcPr>
          <w:p w:rsidR="00000000" w:rsidDel="00000000" w:rsidP="00000000" w:rsidRDefault="00000000" w:rsidRPr="00000000" w14:paraId="000000CF">
            <w:pPr>
              <w:jc w:val="center"/>
              <w:rPr/>
            </w:pPr>
            <w:r w:rsidDel="00000000" w:rsidR="00000000" w:rsidRPr="00000000">
              <w:rPr>
                <w:rtl w:val="0"/>
              </w:rPr>
              <w:t xml:space="preserve">D1</w:t>
            </w:r>
          </w:p>
        </w:tc>
        <w:tc>
          <w:tcPr>
            <w:shd w:fill="auto" w:val="clear"/>
            <w:vAlign w:val="center"/>
          </w:tcPr>
          <w:p w:rsidR="00000000" w:rsidDel="00000000" w:rsidP="00000000" w:rsidRDefault="00000000" w:rsidRPr="00000000" w14:paraId="000000D0">
            <w:pPr>
              <w:jc w:val="center"/>
              <w:rPr/>
            </w:pPr>
            <w:r w:rsidDel="00000000" w:rsidR="00000000" w:rsidRPr="00000000">
              <w:rPr>
                <w:rtl w:val="0"/>
              </w:rPr>
              <w:t xml:space="preserve"> </w:t>
            </w:r>
          </w:p>
        </w:tc>
      </w:tr>
      <w:tr>
        <w:trPr>
          <w:cantSplit w:val="0"/>
          <w:trHeight w:val="353" w:hRule="atLeast"/>
          <w:tblHeader w:val="0"/>
        </w:trPr>
        <w:tc>
          <w:tcPr>
            <w:shd w:fill="auto" w:val="clear"/>
            <w:vAlign w:val="center"/>
          </w:tcPr>
          <w:p w:rsidR="00000000" w:rsidDel="00000000" w:rsidP="00000000" w:rsidRDefault="00000000" w:rsidRPr="00000000" w14:paraId="000000D1">
            <w:pPr>
              <w:jc w:val="center"/>
              <w:rPr/>
            </w:pPr>
            <w:r w:rsidDel="00000000" w:rsidR="00000000" w:rsidRPr="00000000">
              <w:rPr>
                <w:rtl w:val="0"/>
              </w:rPr>
              <w:t xml:space="preserve">2</w:t>
            </w:r>
          </w:p>
        </w:tc>
        <w:tc>
          <w:tcPr>
            <w:shd w:fill="auto" w:val="clear"/>
            <w:vAlign w:val="center"/>
          </w:tcPr>
          <w:p w:rsidR="00000000" w:rsidDel="00000000" w:rsidP="00000000" w:rsidRDefault="00000000" w:rsidRPr="00000000" w14:paraId="000000D2">
            <w:pPr>
              <w:jc w:val="both"/>
              <w:rPr/>
            </w:pPr>
            <w:r w:rsidDel="00000000" w:rsidR="00000000" w:rsidRPr="00000000">
              <w:rPr>
                <w:rtl w:val="0"/>
              </w:rPr>
              <w:t xml:space="preserve">Lỗ từ hoạt động chuyển nhượng BĐS được chuyển trong kỳ </w:t>
            </w:r>
          </w:p>
        </w:tc>
        <w:tc>
          <w:tcPr>
            <w:shd w:fill="auto" w:val="clear"/>
            <w:vAlign w:val="center"/>
          </w:tcPr>
          <w:p w:rsidR="00000000" w:rsidDel="00000000" w:rsidP="00000000" w:rsidRDefault="00000000" w:rsidRPr="00000000" w14:paraId="000000D3">
            <w:pPr>
              <w:jc w:val="center"/>
              <w:rPr/>
            </w:pPr>
            <w:r w:rsidDel="00000000" w:rsidR="00000000" w:rsidRPr="00000000">
              <w:rPr>
                <w:rtl w:val="0"/>
              </w:rPr>
              <w:t xml:space="preserve">D2</w:t>
            </w:r>
          </w:p>
        </w:tc>
        <w:tc>
          <w:tcPr>
            <w:shd w:fill="auto" w:val="clear"/>
            <w:vAlign w:val="center"/>
          </w:tcPr>
          <w:p w:rsidR="00000000" w:rsidDel="00000000" w:rsidP="00000000" w:rsidRDefault="00000000" w:rsidRPr="00000000" w14:paraId="000000D4">
            <w:pPr>
              <w:jc w:val="center"/>
              <w:rPr/>
            </w:pPr>
            <w:r w:rsidDel="00000000" w:rsidR="00000000" w:rsidRPr="00000000">
              <w:rPr>
                <w:rtl w:val="0"/>
              </w:rPr>
              <w:t xml:space="preserve"> </w:t>
            </w:r>
          </w:p>
        </w:tc>
      </w:tr>
      <w:tr>
        <w:trPr>
          <w:cantSplit w:val="0"/>
          <w:trHeight w:val="353" w:hRule="atLeast"/>
          <w:tblHeader w:val="0"/>
        </w:trPr>
        <w:tc>
          <w:tcPr>
            <w:shd w:fill="auto" w:val="clear"/>
            <w:vAlign w:val="center"/>
          </w:tcPr>
          <w:p w:rsidR="00000000" w:rsidDel="00000000" w:rsidP="00000000" w:rsidRDefault="00000000" w:rsidRPr="00000000" w14:paraId="000000D5">
            <w:pPr>
              <w:jc w:val="center"/>
              <w:rPr/>
            </w:pPr>
            <w:r w:rsidDel="00000000" w:rsidR="00000000" w:rsidRPr="00000000">
              <w:rPr>
                <w:rtl w:val="0"/>
              </w:rPr>
              <w:t xml:space="preserve">3</w:t>
            </w:r>
          </w:p>
        </w:tc>
        <w:tc>
          <w:tcPr>
            <w:shd w:fill="auto" w:val="clear"/>
            <w:vAlign w:val="center"/>
          </w:tcPr>
          <w:p w:rsidR="00000000" w:rsidDel="00000000" w:rsidP="00000000" w:rsidRDefault="00000000" w:rsidRPr="00000000" w14:paraId="000000D6">
            <w:pPr>
              <w:jc w:val="both"/>
              <w:rPr/>
            </w:pPr>
            <w:r w:rsidDel="00000000" w:rsidR="00000000" w:rsidRPr="00000000">
              <w:rPr>
                <w:rtl w:val="0"/>
              </w:rPr>
              <w:t xml:space="preserve">Thu nhập tính thuế (D3=D1-D2)</w:t>
            </w:r>
          </w:p>
        </w:tc>
        <w:tc>
          <w:tcPr>
            <w:shd w:fill="auto" w:val="clear"/>
            <w:vAlign w:val="center"/>
          </w:tcPr>
          <w:p w:rsidR="00000000" w:rsidDel="00000000" w:rsidP="00000000" w:rsidRDefault="00000000" w:rsidRPr="00000000" w14:paraId="000000D7">
            <w:pPr>
              <w:jc w:val="center"/>
              <w:rPr/>
            </w:pPr>
            <w:r w:rsidDel="00000000" w:rsidR="00000000" w:rsidRPr="00000000">
              <w:rPr>
                <w:rtl w:val="0"/>
              </w:rPr>
              <w:t xml:space="preserve">D3</w:t>
            </w:r>
          </w:p>
        </w:tc>
        <w:tc>
          <w:tcPr>
            <w:shd w:fill="auto" w:val="clear"/>
            <w:vAlign w:val="center"/>
          </w:tcPr>
          <w:p w:rsidR="00000000" w:rsidDel="00000000" w:rsidP="00000000" w:rsidRDefault="00000000" w:rsidRPr="00000000" w14:paraId="000000D8">
            <w:pPr>
              <w:jc w:val="center"/>
              <w:rPr/>
            </w:pPr>
            <w:r w:rsidDel="00000000" w:rsidR="00000000" w:rsidRPr="00000000">
              <w:rPr>
                <w:rtl w:val="0"/>
              </w:rPr>
              <w:t xml:space="preserve"> </w:t>
            </w:r>
          </w:p>
        </w:tc>
      </w:tr>
      <w:tr>
        <w:trPr>
          <w:cantSplit w:val="0"/>
          <w:trHeight w:val="353" w:hRule="atLeast"/>
          <w:tblHeader w:val="0"/>
        </w:trPr>
        <w:tc>
          <w:tcPr>
            <w:shd w:fill="auto" w:val="clear"/>
            <w:vAlign w:val="center"/>
          </w:tcPr>
          <w:p w:rsidR="00000000" w:rsidDel="00000000" w:rsidP="00000000" w:rsidRDefault="00000000" w:rsidRPr="00000000" w14:paraId="000000D9">
            <w:pPr>
              <w:jc w:val="center"/>
              <w:rPr/>
            </w:pPr>
            <w:r w:rsidDel="00000000" w:rsidR="00000000" w:rsidRPr="00000000">
              <w:rPr>
                <w:rtl w:val="0"/>
              </w:rPr>
              <w:t xml:space="preserve">4</w:t>
            </w:r>
          </w:p>
        </w:tc>
        <w:tc>
          <w:tcPr>
            <w:shd w:fill="auto" w:val="clear"/>
            <w:vAlign w:val="center"/>
          </w:tcPr>
          <w:p w:rsidR="00000000" w:rsidDel="00000000" w:rsidP="00000000" w:rsidRDefault="00000000" w:rsidRPr="00000000" w14:paraId="000000DA">
            <w:pPr>
              <w:jc w:val="both"/>
              <w:rPr/>
            </w:pPr>
            <w:r w:rsidDel="00000000" w:rsidR="00000000" w:rsidRPr="00000000">
              <w:rPr>
                <w:rtl w:val="0"/>
              </w:rPr>
              <w:t xml:space="preserve">Trích lập quỹ khoa học công nghệ (nếu có)</w:t>
            </w:r>
          </w:p>
        </w:tc>
        <w:tc>
          <w:tcPr>
            <w:shd w:fill="auto" w:val="clear"/>
            <w:vAlign w:val="center"/>
          </w:tcPr>
          <w:p w:rsidR="00000000" w:rsidDel="00000000" w:rsidP="00000000" w:rsidRDefault="00000000" w:rsidRPr="00000000" w14:paraId="000000DB">
            <w:pPr>
              <w:jc w:val="center"/>
              <w:rPr/>
            </w:pPr>
            <w:r w:rsidDel="00000000" w:rsidR="00000000" w:rsidRPr="00000000">
              <w:rPr>
                <w:rtl w:val="0"/>
              </w:rPr>
              <w:t xml:space="preserve">D4</w:t>
            </w:r>
          </w:p>
        </w:tc>
        <w:tc>
          <w:tcPr>
            <w:shd w:fill="auto" w:val="clear"/>
            <w:vAlign w:val="center"/>
          </w:tcPr>
          <w:p w:rsidR="00000000" w:rsidDel="00000000" w:rsidP="00000000" w:rsidRDefault="00000000" w:rsidRPr="00000000" w14:paraId="000000DC">
            <w:pPr>
              <w:jc w:val="center"/>
              <w:rPr/>
            </w:pPr>
            <w:r w:rsidDel="00000000" w:rsidR="00000000" w:rsidRPr="00000000">
              <w:rPr>
                <w:rtl w:val="0"/>
              </w:rPr>
              <w:t xml:space="preserve"> </w:t>
            </w:r>
          </w:p>
        </w:tc>
      </w:tr>
      <w:tr>
        <w:trPr>
          <w:cantSplit w:val="0"/>
          <w:trHeight w:val="353" w:hRule="atLeast"/>
          <w:tblHeader w:val="0"/>
        </w:trPr>
        <w:tc>
          <w:tcPr>
            <w:shd w:fill="auto" w:val="clear"/>
            <w:vAlign w:val="center"/>
          </w:tcPr>
          <w:p w:rsidR="00000000" w:rsidDel="00000000" w:rsidP="00000000" w:rsidRDefault="00000000" w:rsidRPr="00000000" w14:paraId="000000DD">
            <w:pPr>
              <w:jc w:val="center"/>
              <w:rPr/>
            </w:pPr>
            <w:r w:rsidDel="00000000" w:rsidR="00000000" w:rsidRPr="00000000">
              <w:rPr>
                <w:rtl w:val="0"/>
              </w:rPr>
              <w:t xml:space="preserve">5</w:t>
            </w:r>
          </w:p>
        </w:tc>
        <w:tc>
          <w:tcPr>
            <w:shd w:fill="auto" w:val="clear"/>
            <w:vAlign w:val="center"/>
          </w:tcPr>
          <w:p w:rsidR="00000000" w:rsidDel="00000000" w:rsidP="00000000" w:rsidRDefault="00000000" w:rsidRPr="00000000" w14:paraId="000000DE">
            <w:pPr>
              <w:jc w:val="both"/>
              <w:rPr/>
            </w:pPr>
            <w:r w:rsidDel="00000000" w:rsidR="00000000" w:rsidRPr="00000000">
              <w:rPr>
                <w:rtl w:val="0"/>
              </w:rPr>
              <w:t xml:space="preserve">TNTT sau khi đã trích lập quỹ khoa học công nghệ (D5=D3-D4)</w:t>
            </w:r>
          </w:p>
        </w:tc>
        <w:tc>
          <w:tcPr>
            <w:shd w:fill="auto" w:val="clear"/>
            <w:vAlign w:val="center"/>
          </w:tcPr>
          <w:p w:rsidR="00000000" w:rsidDel="00000000" w:rsidP="00000000" w:rsidRDefault="00000000" w:rsidRPr="00000000" w14:paraId="000000DF">
            <w:pPr>
              <w:jc w:val="center"/>
              <w:rPr/>
            </w:pPr>
            <w:r w:rsidDel="00000000" w:rsidR="00000000" w:rsidRPr="00000000">
              <w:rPr>
                <w:rtl w:val="0"/>
              </w:rPr>
              <w:t xml:space="preserve">D5</w:t>
            </w:r>
          </w:p>
        </w:tc>
        <w:tc>
          <w:tcPr>
            <w:shd w:fill="auto" w:val="clear"/>
            <w:vAlign w:val="center"/>
          </w:tcPr>
          <w:p w:rsidR="00000000" w:rsidDel="00000000" w:rsidP="00000000" w:rsidRDefault="00000000" w:rsidRPr="00000000" w14:paraId="000000E0">
            <w:pPr>
              <w:jc w:val="center"/>
              <w:rPr/>
            </w:pPr>
            <w:r w:rsidDel="00000000" w:rsidR="00000000" w:rsidRPr="00000000">
              <w:rPr>
                <w:rtl w:val="0"/>
              </w:rPr>
              <w:t xml:space="preserve"> </w:t>
            </w:r>
          </w:p>
        </w:tc>
      </w:tr>
      <w:tr>
        <w:trPr>
          <w:cantSplit w:val="0"/>
          <w:trHeight w:val="353" w:hRule="atLeast"/>
          <w:tblHeader w:val="0"/>
        </w:trPr>
        <w:tc>
          <w:tcPr>
            <w:shd w:fill="auto" w:val="clear"/>
            <w:vAlign w:val="center"/>
          </w:tcPr>
          <w:p w:rsidR="00000000" w:rsidDel="00000000" w:rsidP="00000000" w:rsidRDefault="00000000" w:rsidRPr="00000000" w14:paraId="000000E1">
            <w:pPr>
              <w:jc w:val="center"/>
              <w:rPr/>
            </w:pPr>
            <w:r w:rsidDel="00000000" w:rsidR="00000000" w:rsidRPr="00000000">
              <w:rPr>
                <w:rtl w:val="0"/>
              </w:rPr>
              <w:t xml:space="preserve">6</w:t>
            </w:r>
          </w:p>
        </w:tc>
        <w:tc>
          <w:tcPr>
            <w:shd w:fill="auto" w:val="clear"/>
            <w:vAlign w:val="center"/>
          </w:tcPr>
          <w:p w:rsidR="00000000" w:rsidDel="00000000" w:rsidP="00000000" w:rsidRDefault="00000000" w:rsidRPr="00000000" w14:paraId="000000E2">
            <w:pPr>
              <w:jc w:val="both"/>
              <w:rPr/>
            </w:pPr>
            <w:r w:rsidDel="00000000" w:rsidR="00000000" w:rsidRPr="00000000">
              <w:rPr>
                <w:rtl w:val="0"/>
              </w:rPr>
              <w:t xml:space="preserve">Thuế TNDN phải nộp của hoạt động chuyển nhượng BĐS trong kỳ</w:t>
            </w:r>
          </w:p>
        </w:tc>
        <w:tc>
          <w:tcPr>
            <w:shd w:fill="auto" w:val="clear"/>
            <w:vAlign w:val="center"/>
          </w:tcPr>
          <w:p w:rsidR="00000000" w:rsidDel="00000000" w:rsidP="00000000" w:rsidRDefault="00000000" w:rsidRPr="00000000" w14:paraId="000000E3">
            <w:pPr>
              <w:jc w:val="center"/>
              <w:rPr/>
            </w:pPr>
            <w:r w:rsidDel="00000000" w:rsidR="00000000" w:rsidRPr="00000000">
              <w:rPr>
                <w:rtl w:val="0"/>
              </w:rPr>
              <w:t xml:space="preserve">D6</w:t>
            </w:r>
          </w:p>
        </w:tc>
        <w:tc>
          <w:tcPr>
            <w:shd w:fill="auto" w:val="clear"/>
            <w:vAlign w:val="center"/>
          </w:tcPr>
          <w:p w:rsidR="00000000" w:rsidDel="00000000" w:rsidP="00000000" w:rsidRDefault="00000000" w:rsidRPr="00000000" w14:paraId="000000E4">
            <w:pPr>
              <w:jc w:val="center"/>
              <w:rPr>
                <w:color w:val="0070c0"/>
              </w:rPr>
            </w:pPr>
            <w:r w:rsidDel="00000000" w:rsidR="00000000" w:rsidRPr="00000000">
              <w:rPr>
                <w:rtl w:val="0"/>
              </w:rPr>
            </w:r>
          </w:p>
        </w:tc>
      </w:tr>
      <w:tr>
        <w:trPr>
          <w:cantSplit w:val="0"/>
          <w:trHeight w:val="353" w:hRule="atLeast"/>
          <w:tblHeader w:val="0"/>
        </w:trPr>
        <w:tc>
          <w:tcPr>
            <w:shd w:fill="auto" w:val="clear"/>
            <w:vAlign w:val="center"/>
          </w:tcPr>
          <w:p w:rsidR="00000000" w:rsidDel="00000000" w:rsidP="00000000" w:rsidRDefault="00000000" w:rsidRPr="00000000" w14:paraId="000000E5">
            <w:pPr>
              <w:jc w:val="center"/>
              <w:rPr/>
            </w:pPr>
            <w:r w:rsidDel="00000000" w:rsidR="00000000" w:rsidRPr="00000000">
              <w:rPr>
                <w:rtl w:val="0"/>
              </w:rPr>
              <w:t xml:space="preserve">7</w:t>
            </w:r>
          </w:p>
        </w:tc>
        <w:tc>
          <w:tcPr>
            <w:shd w:fill="auto" w:val="clear"/>
            <w:vAlign w:val="center"/>
          </w:tcPr>
          <w:p w:rsidR="00000000" w:rsidDel="00000000" w:rsidP="00000000" w:rsidRDefault="00000000" w:rsidRPr="00000000" w14:paraId="000000E6">
            <w:pPr>
              <w:jc w:val="both"/>
              <w:rPr/>
            </w:pPr>
            <w:r w:rsidDel="00000000" w:rsidR="00000000" w:rsidRPr="00000000">
              <w:rPr>
                <w:rtl w:val="0"/>
              </w:rPr>
              <w:t xml:space="preserve">Thuế TNDN chênh lệch do áp dụng mức thuế suất ưu đãi đối với thu nhập từ thực hiện dự án đầu tư - kinh doanh nhà ở xã hội để bán, cho thuê, cho thuê mua</w:t>
            </w:r>
          </w:p>
        </w:tc>
        <w:tc>
          <w:tcPr>
            <w:shd w:fill="auto" w:val="clear"/>
            <w:vAlign w:val="center"/>
          </w:tcPr>
          <w:p w:rsidR="00000000" w:rsidDel="00000000" w:rsidP="00000000" w:rsidRDefault="00000000" w:rsidRPr="00000000" w14:paraId="000000E7">
            <w:pPr>
              <w:jc w:val="center"/>
              <w:rPr/>
            </w:pPr>
            <w:r w:rsidDel="00000000" w:rsidR="00000000" w:rsidRPr="00000000">
              <w:rPr>
                <w:rtl w:val="0"/>
              </w:rPr>
              <w:t xml:space="preserve">D7</w:t>
            </w:r>
          </w:p>
        </w:tc>
        <w:tc>
          <w:tcPr>
            <w:shd w:fill="auto" w:val="clear"/>
            <w:vAlign w:val="center"/>
          </w:tcPr>
          <w:p w:rsidR="00000000" w:rsidDel="00000000" w:rsidP="00000000" w:rsidRDefault="00000000" w:rsidRPr="00000000" w14:paraId="000000E8">
            <w:pPr>
              <w:jc w:val="center"/>
              <w:rPr>
                <w:color w:val="0070c0"/>
              </w:rPr>
            </w:pPr>
            <w:r w:rsidDel="00000000" w:rsidR="00000000" w:rsidRPr="00000000">
              <w:rPr>
                <w:rtl w:val="0"/>
              </w:rPr>
            </w:r>
          </w:p>
        </w:tc>
      </w:tr>
      <w:tr>
        <w:trPr>
          <w:cantSplit w:val="0"/>
          <w:trHeight w:val="353" w:hRule="atLeast"/>
          <w:tblHeader w:val="0"/>
        </w:trPr>
        <w:tc>
          <w:tcPr>
            <w:shd w:fill="auto" w:val="clear"/>
            <w:vAlign w:val="center"/>
          </w:tcPr>
          <w:p w:rsidR="00000000" w:rsidDel="00000000" w:rsidP="00000000" w:rsidRDefault="00000000" w:rsidRPr="00000000" w14:paraId="000000E9">
            <w:pPr>
              <w:jc w:val="center"/>
              <w:rPr/>
            </w:pPr>
            <w:r w:rsidDel="00000000" w:rsidR="00000000" w:rsidRPr="00000000">
              <w:rPr>
                <w:rtl w:val="0"/>
              </w:rPr>
              <w:t xml:space="preserve">8</w:t>
            </w:r>
          </w:p>
        </w:tc>
        <w:tc>
          <w:tcPr>
            <w:shd w:fill="auto" w:val="clear"/>
            <w:vAlign w:val="center"/>
          </w:tcPr>
          <w:p w:rsidR="00000000" w:rsidDel="00000000" w:rsidP="00000000" w:rsidRDefault="00000000" w:rsidRPr="00000000" w14:paraId="000000EA">
            <w:pPr>
              <w:jc w:val="both"/>
              <w:rPr/>
            </w:pPr>
            <w:r w:rsidDel="00000000" w:rsidR="00000000" w:rsidRPr="00000000">
              <w:rPr>
                <w:rtl w:val="0"/>
              </w:rPr>
              <w:t xml:space="preserve">Thuế TNDN của hoạt động chuyển nhượng BĐS còn phải nộp kỳ này (D8=D6-D7)</w:t>
            </w:r>
          </w:p>
        </w:tc>
        <w:tc>
          <w:tcPr>
            <w:shd w:fill="auto" w:val="clear"/>
            <w:vAlign w:val="center"/>
          </w:tcPr>
          <w:p w:rsidR="00000000" w:rsidDel="00000000" w:rsidP="00000000" w:rsidRDefault="00000000" w:rsidRPr="00000000" w14:paraId="000000EB">
            <w:pPr>
              <w:jc w:val="center"/>
              <w:rPr/>
            </w:pPr>
            <w:r w:rsidDel="00000000" w:rsidR="00000000" w:rsidRPr="00000000">
              <w:rPr>
                <w:rtl w:val="0"/>
              </w:rPr>
              <w:t xml:space="preserve">D8</w:t>
            </w:r>
          </w:p>
        </w:tc>
        <w:tc>
          <w:tcPr>
            <w:shd w:fill="auto" w:val="clear"/>
            <w:vAlign w:val="center"/>
          </w:tcPr>
          <w:p w:rsidR="00000000" w:rsidDel="00000000" w:rsidP="00000000" w:rsidRDefault="00000000" w:rsidRPr="00000000" w14:paraId="000000EC">
            <w:pPr>
              <w:jc w:val="center"/>
              <w:rPr/>
            </w:pPr>
            <w:r w:rsidDel="00000000" w:rsidR="00000000" w:rsidRPr="00000000">
              <w:rPr>
                <w:rtl w:val="0"/>
              </w:rPr>
              <w:t xml:space="preserve"> </w:t>
            </w:r>
          </w:p>
        </w:tc>
      </w:tr>
      <w:tr>
        <w:trPr>
          <w:cantSplit w:val="0"/>
          <w:trHeight w:val="353" w:hRule="atLeast"/>
          <w:tblHeader w:val="0"/>
        </w:trPr>
        <w:tc>
          <w:tcPr>
            <w:shd w:fill="auto" w:val="clear"/>
            <w:vAlign w:val="center"/>
          </w:tcPr>
          <w:p w:rsidR="00000000" w:rsidDel="00000000" w:rsidP="00000000" w:rsidRDefault="00000000" w:rsidRPr="00000000" w14:paraId="000000ED">
            <w:pPr>
              <w:jc w:val="center"/>
              <w:rPr>
                <w:b w:val="1"/>
              </w:rPr>
            </w:pPr>
            <w:r w:rsidDel="00000000" w:rsidR="00000000" w:rsidRPr="00000000">
              <w:rPr>
                <w:b w:val="1"/>
                <w:rtl w:val="0"/>
              </w:rPr>
              <w:t xml:space="preserve">E</w:t>
            </w:r>
          </w:p>
        </w:tc>
        <w:tc>
          <w:tcPr>
            <w:shd w:fill="auto" w:val="clear"/>
            <w:vAlign w:val="center"/>
          </w:tcPr>
          <w:p w:rsidR="00000000" w:rsidDel="00000000" w:rsidP="00000000" w:rsidRDefault="00000000" w:rsidRPr="00000000" w14:paraId="000000EE">
            <w:pPr>
              <w:jc w:val="both"/>
              <w:rPr>
                <w:b w:val="1"/>
              </w:rPr>
            </w:pPr>
            <w:r w:rsidDel="00000000" w:rsidR="00000000" w:rsidRPr="00000000">
              <w:rPr>
                <w:b w:val="1"/>
                <w:rtl w:val="0"/>
              </w:rPr>
              <w:t xml:space="preserve">Số thuế TNDN phải nộp quyết toán trong kỳ (E=E1+E2+E5)</w:t>
            </w:r>
          </w:p>
        </w:tc>
        <w:tc>
          <w:tcPr>
            <w:shd w:fill="auto" w:val="clear"/>
            <w:vAlign w:val="center"/>
          </w:tcPr>
          <w:p w:rsidR="00000000" w:rsidDel="00000000" w:rsidP="00000000" w:rsidRDefault="00000000" w:rsidRPr="00000000" w14:paraId="000000EF">
            <w:pPr>
              <w:jc w:val="center"/>
              <w:rPr>
                <w:b w:val="1"/>
              </w:rPr>
            </w:pPr>
            <w:r w:rsidDel="00000000" w:rsidR="00000000" w:rsidRPr="00000000">
              <w:rPr>
                <w:b w:val="1"/>
                <w:rtl w:val="0"/>
              </w:rPr>
              <w:t xml:space="preserve">E</w:t>
            </w:r>
          </w:p>
        </w:tc>
        <w:tc>
          <w:tcPr>
            <w:shd w:fill="auto" w:val="clear"/>
            <w:vAlign w:val="center"/>
          </w:tcPr>
          <w:p w:rsidR="00000000" w:rsidDel="00000000" w:rsidP="00000000" w:rsidRDefault="00000000" w:rsidRPr="00000000" w14:paraId="000000F0">
            <w:pPr>
              <w:jc w:val="center"/>
              <w:rPr/>
            </w:pPr>
            <w:r w:rsidDel="00000000" w:rsidR="00000000" w:rsidRPr="00000000">
              <w:rPr>
                <w:rtl w:val="0"/>
              </w:rPr>
              <w:t xml:space="preserve"> </w:t>
            </w:r>
          </w:p>
        </w:tc>
      </w:tr>
      <w:tr>
        <w:trPr>
          <w:cantSplit w:val="0"/>
          <w:trHeight w:val="357" w:hRule="atLeast"/>
          <w:tblHeader w:val="0"/>
        </w:trPr>
        <w:tc>
          <w:tcPr>
            <w:shd w:fill="auto" w:val="clear"/>
            <w:vAlign w:val="center"/>
          </w:tcPr>
          <w:p w:rsidR="00000000" w:rsidDel="00000000" w:rsidP="00000000" w:rsidRDefault="00000000" w:rsidRPr="00000000" w14:paraId="000000F1">
            <w:pPr>
              <w:jc w:val="center"/>
              <w:rPr/>
            </w:pPr>
            <w:r w:rsidDel="00000000" w:rsidR="00000000" w:rsidRPr="00000000">
              <w:rPr>
                <w:rtl w:val="0"/>
              </w:rPr>
              <w:t xml:space="preserve">1</w:t>
            </w:r>
          </w:p>
        </w:tc>
        <w:tc>
          <w:tcPr>
            <w:shd w:fill="auto" w:val="clear"/>
            <w:vAlign w:val="center"/>
          </w:tcPr>
          <w:p w:rsidR="00000000" w:rsidDel="00000000" w:rsidP="00000000" w:rsidRDefault="00000000" w:rsidRPr="00000000" w14:paraId="000000F2">
            <w:pPr>
              <w:jc w:val="both"/>
              <w:rPr/>
            </w:pPr>
            <w:r w:rsidDel="00000000" w:rsidR="00000000" w:rsidRPr="00000000">
              <w:rPr>
                <w:rtl w:val="0"/>
              </w:rPr>
              <w:t xml:space="preserve">Thuế TNDN của hoạt động sản xuất kinh doanh </w:t>
            </w:r>
          </w:p>
        </w:tc>
        <w:tc>
          <w:tcPr>
            <w:shd w:fill="auto" w:val="clear"/>
            <w:vAlign w:val="center"/>
          </w:tcPr>
          <w:p w:rsidR="00000000" w:rsidDel="00000000" w:rsidP="00000000" w:rsidRDefault="00000000" w:rsidRPr="00000000" w14:paraId="000000F3">
            <w:pPr>
              <w:jc w:val="center"/>
              <w:rPr/>
            </w:pPr>
            <w:r w:rsidDel="00000000" w:rsidR="00000000" w:rsidRPr="00000000">
              <w:rPr>
                <w:rtl w:val="0"/>
              </w:rPr>
              <w:t xml:space="preserve">E1</w:t>
            </w:r>
          </w:p>
        </w:tc>
        <w:tc>
          <w:tcPr>
            <w:shd w:fill="auto" w:val="clear"/>
            <w:vAlign w:val="center"/>
          </w:tcPr>
          <w:p w:rsidR="00000000" w:rsidDel="00000000" w:rsidP="00000000" w:rsidRDefault="00000000" w:rsidRPr="00000000" w14:paraId="000000F4">
            <w:pPr>
              <w:jc w:val="center"/>
              <w:rPr/>
            </w:pPr>
            <w:r w:rsidDel="00000000" w:rsidR="00000000" w:rsidRPr="00000000">
              <w:rPr>
                <w:rtl w:val="0"/>
              </w:rPr>
              <w:t xml:space="preserve"> </w:t>
            </w:r>
          </w:p>
        </w:tc>
      </w:tr>
      <w:tr>
        <w:trPr>
          <w:cantSplit w:val="0"/>
          <w:trHeight w:val="329" w:hRule="atLeast"/>
          <w:tblHeader w:val="0"/>
        </w:trPr>
        <w:tc>
          <w:tcPr>
            <w:shd w:fill="auto" w:val="clear"/>
            <w:vAlign w:val="center"/>
          </w:tcPr>
          <w:p w:rsidR="00000000" w:rsidDel="00000000" w:rsidP="00000000" w:rsidRDefault="00000000" w:rsidRPr="00000000" w14:paraId="000000F5">
            <w:pPr>
              <w:jc w:val="center"/>
              <w:rPr/>
            </w:pPr>
            <w:r w:rsidDel="00000000" w:rsidR="00000000" w:rsidRPr="00000000">
              <w:rPr>
                <w:rtl w:val="0"/>
              </w:rPr>
              <w:t xml:space="preserve">2</w:t>
            </w:r>
          </w:p>
        </w:tc>
        <w:tc>
          <w:tcPr>
            <w:shd w:fill="auto" w:val="clear"/>
            <w:vAlign w:val="center"/>
          </w:tcPr>
          <w:p w:rsidR="00000000" w:rsidDel="00000000" w:rsidP="00000000" w:rsidRDefault="00000000" w:rsidRPr="00000000" w14:paraId="000000F6">
            <w:pPr>
              <w:rPr/>
            </w:pPr>
            <w:r w:rsidDel="00000000" w:rsidR="00000000" w:rsidRPr="00000000">
              <w:rPr>
                <w:rtl w:val="0"/>
              </w:rPr>
              <w:t xml:space="preserve">Thuế TNDN từ hoạt động chuyển nhượng bất động sản (E2=E3+E4) </w:t>
            </w:r>
          </w:p>
        </w:tc>
        <w:tc>
          <w:tcPr>
            <w:shd w:fill="auto" w:val="clear"/>
            <w:vAlign w:val="center"/>
          </w:tcPr>
          <w:p w:rsidR="00000000" w:rsidDel="00000000" w:rsidP="00000000" w:rsidRDefault="00000000" w:rsidRPr="00000000" w14:paraId="000000F7">
            <w:pPr>
              <w:jc w:val="center"/>
              <w:rPr/>
            </w:pPr>
            <w:r w:rsidDel="00000000" w:rsidR="00000000" w:rsidRPr="00000000">
              <w:rPr>
                <w:rtl w:val="0"/>
              </w:rPr>
              <w:t xml:space="preserve">E2</w:t>
            </w:r>
          </w:p>
        </w:tc>
        <w:tc>
          <w:tcPr>
            <w:shd w:fill="auto" w:val="clear"/>
            <w:vAlign w:val="center"/>
          </w:tcPr>
          <w:p w:rsidR="00000000" w:rsidDel="00000000" w:rsidP="00000000" w:rsidRDefault="00000000" w:rsidRPr="00000000" w14:paraId="000000F8">
            <w:pPr>
              <w:jc w:val="center"/>
              <w:rPr/>
            </w:pPr>
            <w:r w:rsidDel="00000000" w:rsidR="00000000" w:rsidRPr="00000000">
              <w:rPr>
                <w:rtl w:val="0"/>
              </w:rPr>
              <w:t xml:space="preserve"> </w:t>
            </w:r>
          </w:p>
        </w:tc>
      </w:tr>
      <w:tr>
        <w:trPr>
          <w:cantSplit w:val="0"/>
          <w:trHeight w:val="419" w:hRule="atLeast"/>
          <w:tblHeader w:val="0"/>
        </w:trPr>
        <w:tc>
          <w:tcPr>
            <w:shd w:fill="auto" w:val="clear"/>
            <w:vAlign w:val="center"/>
          </w:tcPr>
          <w:p w:rsidR="00000000" w:rsidDel="00000000" w:rsidP="00000000" w:rsidRDefault="00000000" w:rsidRPr="00000000" w14:paraId="000000F9">
            <w:pPr>
              <w:jc w:val="center"/>
              <w:rPr>
                <w:i w:val="1"/>
              </w:rPr>
            </w:pPr>
            <w:r w:rsidDel="00000000" w:rsidR="00000000" w:rsidRPr="00000000">
              <w:rPr>
                <w:i w:val="1"/>
                <w:rtl w:val="0"/>
              </w:rPr>
              <w:t xml:space="preserve">2.1</w:t>
            </w:r>
          </w:p>
        </w:tc>
        <w:tc>
          <w:tcPr>
            <w:shd w:fill="auto" w:val="clear"/>
            <w:vAlign w:val="center"/>
          </w:tcPr>
          <w:p w:rsidR="00000000" w:rsidDel="00000000" w:rsidP="00000000" w:rsidRDefault="00000000" w:rsidRPr="00000000" w14:paraId="000000FA">
            <w:pPr>
              <w:jc w:val="both"/>
              <w:rPr>
                <w:i w:val="1"/>
              </w:rPr>
            </w:pPr>
            <w:r w:rsidDel="00000000" w:rsidR="00000000" w:rsidRPr="00000000">
              <w:rPr>
                <w:i w:val="1"/>
                <w:rtl w:val="0"/>
              </w:rPr>
              <w:t xml:space="preserve">Thuế TNDN từ hoạt động chuyển nhượng bất động sản</w:t>
            </w:r>
          </w:p>
        </w:tc>
        <w:tc>
          <w:tcPr>
            <w:shd w:fill="auto" w:val="clear"/>
            <w:vAlign w:val="center"/>
          </w:tcPr>
          <w:p w:rsidR="00000000" w:rsidDel="00000000" w:rsidP="00000000" w:rsidRDefault="00000000" w:rsidRPr="00000000" w14:paraId="000000FB">
            <w:pPr>
              <w:jc w:val="center"/>
              <w:rPr>
                <w:i w:val="1"/>
              </w:rPr>
            </w:pPr>
            <w:r w:rsidDel="00000000" w:rsidR="00000000" w:rsidRPr="00000000">
              <w:rPr>
                <w:i w:val="1"/>
                <w:rtl w:val="0"/>
              </w:rPr>
              <w:t xml:space="preserve">E3</w:t>
            </w:r>
          </w:p>
        </w:tc>
        <w:tc>
          <w:tcPr>
            <w:shd w:fill="auto" w:val="clear"/>
            <w:vAlign w:val="center"/>
          </w:tcPr>
          <w:p w:rsidR="00000000" w:rsidDel="00000000" w:rsidP="00000000" w:rsidRDefault="00000000" w:rsidRPr="00000000" w14:paraId="000000FC">
            <w:pPr>
              <w:jc w:val="center"/>
              <w:rPr>
                <w:i w:val="1"/>
              </w:rPr>
            </w:pPr>
            <w:r w:rsidDel="00000000" w:rsidR="00000000" w:rsidRPr="00000000">
              <w:rPr>
                <w:rtl w:val="0"/>
              </w:rPr>
            </w:r>
          </w:p>
        </w:tc>
      </w:tr>
      <w:tr>
        <w:trPr>
          <w:cantSplit w:val="0"/>
          <w:trHeight w:val="419" w:hRule="atLeast"/>
          <w:tblHeader w:val="0"/>
        </w:trPr>
        <w:tc>
          <w:tcPr>
            <w:shd w:fill="auto" w:val="clear"/>
            <w:vAlign w:val="center"/>
          </w:tcPr>
          <w:p w:rsidR="00000000" w:rsidDel="00000000" w:rsidP="00000000" w:rsidRDefault="00000000" w:rsidRPr="00000000" w14:paraId="000000FD">
            <w:pPr>
              <w:jc w:val="center"/>
              <w:rPr>
                <w:i w:val="1"/>
              </w:rPr>
            </w:pPr>
            <w:r w:rsidDel="00000000" w:rsidR="00000000" w:rsidRPr="00000000">
              <w:rPr>
                <w:i w:val="1"/>
                <w:rtl w:val="0"/>
              </w:rPr>
              <w:t xml:space="preserve">2.2</w:t>
            </w:r>
          </w:p>
        </w:tc>
        <w:tc>
          <w:tcPr>
            <w:shd w:fill="auto" w:val="clear"/>
            <w:vAlign w:val="center"/>
          </w:tcPr>
          <w:p w:rsidR="00000000" w:rsidDel="00000000" w:rsidP="00000000" w:rsidRDefault="00000000" w:rsidRPr="00000000" w14:paraId="000000FE">
            <w:pPr>
              <w:jc w:val="both"/>
              <w:rPr>
                <w:i w:val="1"/>
              </w:rPr>
            </w:pPr>
            <w:r w:rsidDel="00000000" w:rsidR="00000000" w:rsidRPr="00000000">
              <w:rPr>
                <w:i w:val="1"/>
                <w:rtl w:val="0"/>
              </w:rPr>
              <w:t xml:space="preserve">Thuế TNDN từ hoạt động chuyển nhượng cơ sở hạ tầng, nhà có thu tiền theo tiến độ </w:t>
            </w:r>
          </w:p>
        </w:tc>
        <w:tc>
          <w:tcPr>
            <w:shd w:fill="auto" w:val="clear"/>
            <w:vAlign w:val="center"/>
          </w:tcPr>
          <w:p w:rsidR="00000000" w:rsidDel="00000000" w:rsidP="00000000" w:rsidRDefault="00000000" w:rsidRPr="00000000" w14:paraId="000000FF">
            <w:pPr>
              <w:jc w:val="center"/>
              <w:rPr>
                <w:i w:val="1"/>
              </w:rPr>
            </w:pPr>
            <w:r w:rsidDel="00000000" w:rsidR="00000000" w:rsidRPr="00000000">
              <w:rPr>
                <w:i w:val="1"/>
                <w:rtl w:val="0"/>
              </w:rPr>
              <w:t xml:space="preserve">E4</w:t>
            </w:r>
          </w:p>
        </w:tc>
        <w:tc>
          <w:tcPr>
            <w:shd w:fill="auto" w:val="clear"/>
            <w:vAlign w:val="center"/>
          </w:tcPr>
          <w:p w:rsidR="00000000" w:rsidDel="00000000" w:rsidP="00000000" w:rsidRDefault="00000000" w:rsidRPr="00000000" w14:paraId="00000100">
            <w:pPr>
              <w:jc w:val="center"/>
              <w:rPr>
                <w:i w:val="1"/>
              </w:rPr>
            </w:pPr>
            <w:r w:rsidDel="00000000" w:rsidR="00000000" w:rsidRPr="00000000">
              <w:rPr>
                <w:rtl w:val="0"/>
              </w:rPr>
            </w:r>
          </w:p>
        </w:tc>
      </w:tr>
      <w:tr>
        <w:trPr>
          <w:cantSplit w:val="0"/>
          <w:trHeight w:val="419" w:hRule="atLeast"/>
          <w:tblHeader w:val="0"/>
        </w:trPr>
        <w:tc>
          <w:tcPr>
            <w:shd w:fill="auto" w:val="clear"/>
            <w:vAlign w:val="center"/>
          </w:tcPr>
          <w:p w:rsidR="00000000" w:rsidDel="00000000" w:rsidP="00000000" w:rsidRDefault="00000000" w:rsidRPr="00000000" w14:paraId="00000101">
            <w:pPr>
              <w:jc w:val="center"/>
              <w:rPr/>
            </w:pPr>
            <w:r w:rsidDel="00000000" w:rsidR="00000000" w:rsidRPr="00000000">
              <w:rPr>
                <w:rtl w:val="0"/>
              </w:rPr>
              <w:t xml:space="preserve">3</w:t>
            </w:r>
          </w:p>
        </w:tc>
        <w:tc>
          <w:tcPr>
            <w:shd w:fill="auto" w:val="clear"/>
            <w:vAlign w:val="center"/>
          </w:tcPr>
          <w:p w:rsidR="00000000" w:rsidDel="00000000" w:rsidP="00000000" w:rsidRDefault="00000000" w:rsidRPr="00000000" w14:paraId="00000102">
            <w:pPr>
              <w:jc w:val="both"/>
              <w:rPr/>
            </w:pPr>
            <w:r w:rsidDel="00000000" w:rsidR="00000000" w:rsidRPr="00000000">
              <w:rPr>
                <w:rtl w:val="0"/>
              </w:rPr>
              <w:t xml:space="preserve">Thuế TNDN phải nộp khác (nếu có) </w:t>
            </w:r>
          </w:p>
        </w:tc>
        <w:tc>
          <w:tcPr>
            <w:shd w:fill="auto" w:val="clear"/>
            <w:vAlign w:val="center"/>
          </w:tcPr>
          <w:p w:rsidR="00000000" w:rsidDel="00000000" w:rsidP="00000000" w:rsidRDefault="00000000" w:rsidRPr="00000000" w14:paraId="00000103">
            <w:pPr>
              <w:jc w:val="center"/>
              <w:rPr/>
            </w:pPr>
            <w:r w:rsidDel="00000000" w:rsidR="00000000" w:rsidRPr="00000000">
              <w:rPr>
                <w:rtl w:val="0"/>
              </w:rPr>
              <w:t xml:space="preserve">E5</w:t>
            </w:r>
          </w:p>
        </w:tc>
        <w:tc>
          <w:tcPr>
            <w:shd w:fill="auto" w:val="clear"/>
            <w:vAlign w:val="center"/>
          </w:tcPr>
          <w:p w:rsidR="00000000" w:rsidDel="00000000" w:rsidP="00000000" w:rsidRDefault="00000000" w:rsidRPr="00000000" w14:paraId="00000104">
            <w:pPr>
              <w:jc w:val="center"/>
              <w:rPr/>
            </w:pPr>
            <w:r w:rsidDel="00000000" w:rsidR="00000000" w:rsidRPr="00000000">
              <w:rPr>
                <w:rtl w:val="0"/>
              </w:rPr>
              <w:t xml:space="preserve"> </w:t>
            </w:r>
          </w:p>
        </w:tc>
      </w:tr>
      <w:tr>
        <w:trPr>
          <w:cantSplit w:val="0"/>
          <w:trHeight w:val="353" w:hRule="atLeast"/>
          <w:tblHeader w:val="0"/>
        </w:trPr>
        <w:tc>
          <w:tcPr>
            <w:shd w:fill="auto" w:val="clear"/>
            <w:vAlign w:val="center"/>
          </w:tcPr>
          <w:p w:rsidR="00000000" w:rsidDel="00000000" w:rsidP="00000000" w:rsidRDefault="00000000" w:rsidRPr="00000000" w14:paraId="00000105">
            <w:pPr>
              <w:jc w:val="center"/>
              <w:rPr>
                <w:i w:val="1"/>
              </w:rPr>
            </w:pPr>
            <w:r w:rsidDel="00000000" w:rsidR="00000000" w:rsidRPr="00000000">
              <w:rPr>
                <w:i w:val="1"/>
                <w:rtl w:val="0"/>
              </w:rPr>
              <w:t xml:space="preserve">3.1</w:t>
            </w:r>
          </w:p>
        </w:tc>
        <w:tc>
          <w:tcPr>
            <w:shd w:fill="auto" w:val="clear"/>
            <w:vAlign w:val="center"/>
          </w:tcPr>
          <w:p w:rsidR="00000000" w:rsidDel="00000000" w:rsidP="00000000" w:rsidRDefault="00000000" w:rsidRPr="00000000" w14:paraId="00000106">
            <w:pPr>
              <w:jc w:val="both"/>
              <w:rPr>
                <w:i w:val="1"/>
              </w:rPr>
            </w:pPr>
            <w:r w:rsidDel="00000000" w:rsidR="00000000" w:rsidRPr="00000000">
              <w:rPr>
                <w:i w:val="1"/>
                <w:rtl w:val="0"/>
              </w:rPr>
              <w:t xml:space="preserve">Trong đó thuế TNDN từ xử lý Quỹ phát triển khoa học công nghệ</w:t>
            </w:r>
          </w:p>
        </w:tc>
        <w:tc>
          <w:tcPr>
            <w:shd w:fill="auto" w:val="clear"/>
            <w:vAlign w:val="center"/>
          </w:tcPr>
          <w:p w:rsidR="00000000" w:rsidDel="00000000" w:rsidP="00000000" w:rsidRDefault="00000000" w:rsidRPr="00000000" w14:paraId="00000107">
            <w:pPr>
              <w:jc w:val="center"/>
              <w:rPr>
                <w:i w:val="1"/>
              </w:rPr>
            </w:pPr>
            <w:r w:rsidDel="00000000" w:rsidR="00000000" w:rsidRPr="00000000">
              <w:rPr>
                <w:i w:val="1"/>
                <w:rtl w:val="0"/>
              </w:rPr>
              <w:t xml:space="preserve">E6</w:t>
            </w:r>
          </w:p>
        </w:tc>
        <w:tc>
          <w:tcPr>
            <w:shd w:fill="auto" w:val="clear"/>
            <w:vAlign w:val="center"/>
          </w:tcPr>
          <w:p w:rsidR="00000000" w:rsidDel="00000000" w:rsidP="00000000" w:rsidRDefault="00000000" w:rsidRPr="00000000" w14:paraId="00000108">
            <w:pPr>
              <w:jc w:val="center"/>
              <w:rPr/>
            </w:pPr>
            <w:r w:rsidDel="00000000" w:rsidR="00000000" w:rsidRPr="00000000">
              <w:rPr>
                <w:rtl w:val="0"/>
              </w:rPr>
              <w:t xml:space="preserve"> </w:t>
            </w:r>
          </w:p>
        </w:tc>
      </w:tr>
      <w:tr>
        <w:trPr>
          <w:cantSplit w:val="0"/>
          <w:trHeight w:val="353" w:hRule="atLeast"/>
          <w:tblHeader w:val="0"/>
        </w:trPr>
        <w:tc>
          <w:tcPr>
            <w:shd w:fill="auto" w:val="clear"/>
            <w:vAlign w:val="center"/>
          </w:tcPr>
          <w:p w:rsidR="00000000" w:rsidDel="00000000" w:rsidP="00000000" w:rsidRDefault="00000000" w:rsidRPr="00000000" w14:paraId="00000109">
            <w:pPr>
              <w:jc w:val="center"/>
              <w:rPr>
                <w:b w:val="1"/>
              </w:rPr>
            </w:pPr>
            <w:r w:rsidDel="00000000" w:rsidR="00000000" w:rsidRPr="00000000">
              <w:rPr>
                <w:b w:val="1"/>
                <w:rtl w:val="0"/>
              </w:rPr>
              <w:t xml:space="preserve">G</w:t>
            </w:r>
          </w:p>
        </w:tc>
        <w:tc>
          <w:tcPr>
            <w:shd w:fill="auto" w:val="clear"/>
            <w:vAlign w:val="center"/>
          </w:tcPr>
          <w:p w:rsidR="00000000" w:rsidDel="00000000" w:rsidP="00000000" w:rsidRDefault="00000000" w:rsidRPr="00000000" w14:paraId="0000010A">
            <w:pPr>
              <w:jc w:val="both"/>
              <w:rPr>
                <w:b w:val="1"/>
              </w:rPr>
            </w:pPr>
            <w:r w:rsidDel="00000000" w:rsidR="00000000" w:rsidRPr="00000000">
              <w:rPr>
                <w:b w:val="1"/>
                <w:rtl w:val="0"/>
              </w:rPr>
              <w:t xml:space="preserve">Số thuế TNDN đã tạm nộp (G=G1+G2+G3+G4+G5)</w:t>
            </w:r>
          </w:p>
        </w:tc>
        <w:tc>
          <w:tcPr>
            <w:shd w:fill="auto" w:val="clear"/>
            <w:vAlign w:val="center"/>
          </w:tcPr>
          <w:p w:rsidR="00000000" w:rsidDel="00000000" w:rsidP="00000000" w:rsidRDefault="00000000" w:rsidRPr="00000000" w14:paraId="0000010B">
            <w:pPr>
              <w:jc w:val="center"/>
              <w:rPr>
                <w:b w:val="1"/>
              </w:rPr>
            </w:pPr>
            <w:r w:rsidDel="00000000" w:rsidR="00000000" w:rsidRPr="00000000">
              <w:rPr>
                <w:b w:val="1"/>
                <w:rtl w:val="0"/>
              </w:rPr>
              <w:t xml:space="preserve">G</w:t>
            </w:r>
          </w:p>
        </w:tc>
        <w:tc>
          <w:tcPr>
            <w:shd w:fill="auto" w:val="clear"/>
            <w:vAlign w:val="center"/>
          </w:tcPr>
          <w:p w:rsidR="00000000" w:rsidDel="00000000" w:rsidP="00000000" w:rsidRDefault="00000000" w:rsidRPr="00000000" w14:paraId="0000010C">
            <w:pPr>
              <w:jc w:val="center"/>
              <w:rPr/>
            </w:pPr>
            <w:r w:rsidDel="00000000" w:rsidR="00000000" w:rsidRPr="00000000">
              <w:rPr>
                <w:rtl w:val="0"/>
              </w:rPr>
              <w:t xml:space="preserve"> </w:t>
            </w:r>
          </w:p>
        </w:tc>
      </w:tr>
      <w:tr>
        <w:trPr>
          <w:cantSplit w:val="0"/>
          <w:trHeight w:val="393" w:hRule="atLeast"/>
          <w:tblHeader w:val="0"/>
        </w:trPr>
        <w:tc>
          <w:tcPr>
            <w:shd w:fill="auto" w:val="clear"/>
            <w:vAlign w:val="center"/>
          </w:tcPr>
          <w:p w:rsidR="00000000" w:rsidDel="00000000" w:rsidP="00000000" w:rsidRDefault="00000000" w:rsidRPr="00000000" w14:paraId="0000010D">
            <w:pPr>
              <w:jc w:val="center"/>
              <w:rPr>
                <w:b w:val="1"/>
                <w:i w:val="1"/>
              </w:rPr>
            </w:pPr>
            <w:r w:rsidDel="00000000" w:rsidR="00000000" w:rsidRPr="00000000">
              <w:rPr>
                <w:b w:val="1"/>
                <w:i w:val="1"/>
                <w:rtl w:val="0"/>
              </w:rPr>
              <w:t xml:space="preserve">1</w:t>
            </w:r>
          </w:p>
        </w:tc>
        <w:tc>
          <w:tcPr>
            <w:shd w:fill="auto" w:val="clear"/>
            <w:vAlign w:val="center"/>
          </w:tcPr>
          <w:p w:rsidR="00000000" w:rsidDel="00000000" w:rsidP="00000000" w:rsidRDefault="00000000" w:rsidRPr="00000000" w14:paraId="0000010E">
            <w:pPr>
              <w:jc w:val="both"/>
              <w:rPr>
                <w:b w:val="1"/>
                <w:i w:val="1"/>
              </w:rPr>
            </w:pPr>
            <w:r w:rsidDel="00000000" w:rsidR="00000000" w:rsidRPr="00000000">
              <w:rPr>
                <w:b w:val="1"/>
                <w:i w:val="1"/>
                <w:rtl w:val="0"/>
              </w:rPr>
              <w:t xml:space="preserve">Thuế TNDN đã tạm nộp của hoạt động sản xuất kinh doanh</w:t>
            </w:r>
          </w:p>
        </w:tc>
        <w:tc>
          <w:tcPr>
            <w:shd w:fill="auto" w:val="clear"/>
            <w:vAlign w:val="center"/>
          </w:tcPr>
          <w:p w:rsidR="00000000" w:rsidDel="00000000" w:rsidP="00000000" w:rsidRDefault="00000000" w:rsidRPr="00000000" w14:paraId="0000010F">
            <w:pPr>
              <w:jc w:val="center"/>
              <w:rPr>
                <w:b w:val="1"/>
                <w:i w:val="1"/>
              </w:rPr>
            </w:pPr>
            <w:r w:rsidDel="00000000" w:rsidR="00000000" w:rsidRPr="00000000">
              <w:rPr>
                <w:rtl w:val="0"/>
              </w:rPr>
            </w:r>
          </w:p>
        </w:tc>
        <w:tc>
          <w:tcPr>
            <w:shd w:fill="auto" w:val="clear"/>
            <w:vAlign w:val="center"/>
          </w:tcPr>
          <w:p w:rsidR="00000000" w:rsidDel="00000000" w:rsidP="00000000" w:rsidRDefault="00000000" w:rsidRPr="00000000" w14:paraId="00000110">
            <w:pPr>
              <w:jc w:val="center"/>
              <w:rPr>
                <w:b w:val="1"/>
                <w:i w:val="1"/>
              </w:rPr>
            </w:pPr>
            <w:r w:rsidDel="00000000" w:rsidR="00000000" w:rsidRPr="00000000">
              <w:rPr>
                <w:rtl w:val="0"/>
              </w:rPr>
            </w:r>
          </w:p>
        </w:tc>
      </w:tr>
      <w:tr>
        <w:trPr>
          <w:cantSplit w:val="0"/>
          <w:trHeight w:val="393" w:hRule="atLeast"/>
          <w:tblHeader w:val="0"/>
        </w:trPr>
        <w:tc>
          <w:tcPr>
            <w:shd w:fill="auto" w:val="clear"/>
            <w:vAlign w:val="center"/>
          </w:tcPr>
          <w:p w:rsidR="00000000" w:rsidDel="00000000" w:rsidP="00000000" w:rsidRDefault="00000000" w:rsidRPr="00000000" w14:paraId="00000111">
            <w:pPr>
              <w:jc w:val="center"/>
              <w:rPr/>
            </w:pPr>
            <w:r w:rsidDel="00000000" w:rsidR="00000000" w:rsidRPr="00000000">
              <w:rPr>
                <w:rtl w:val="0"/>
              </w:rPr>
              <w:t xml:space="preserve">1.1</w:t>
            </w:r>
          </w:p>
        </w:tc>
        <w:tc>
          <w:tcPr>
            <w:shd w:fill="auto" w:val="clear"/>
            <w:vAlign w:val="center"/>
          </w:tcPr>
          <w:p w:rsidR="00000000" w:rsidDel="00000000" w:rsidP="00000000" w:rsidRDefault="00000000" w:rsidRPr="00000000" w14:paraId="00000112">
            <w:pPr>
              <w:jc w:val="both"/>
              <w:rPr/>
            </w:pPr>
            <w:r w:rsidDel="00000000" w:rsidR="00000000" w:rsidRPr="00000000">
              <w:rPr>
                <w:rtl w:val="0"/>
              </w:rPr>
              <w:t xml:space="preserve">Thuế TNDN nộp thừa kỳ trước chuyển sang kỳ này</w:t>
            </w:r>
          </w:p>
        </w:tc>
        <w:tc>
          <w:tcPr>
            <w:shd w:fill="auto" w:val="clear"/>
            <w:vAlign w:val="center"/>
          </w:tcPr>
          <w:p w:rsidR="00000000" w:rsidDel="00000000" w:rsidP="00000000" w:rsidRDefault="00000000" w:rsidRPr="00000000" w14:paraId="00000113">
            <w:pPr>
              <w:jc w:val="center"/>
              <w:rPr/>
            </w:pPr>
            <w:r w:rsidDel="00000000" w:rsidR="00000000" w:rsidRPr="00000000">
              <w:rPr>
                <w:rtl w:val="0"/>
              </w:rPr>
              <w:t xml:space="preserve">G1</w:t>
            </w:r>
          </w:p>
        </w:tc>
        <w:tc>
          <w:tcPr>
            <w:shd w:fill="auto" w:val="clear"/>
            <w:vAlign w:val="center"/>
          </w:tcPr>
          <w:p w:rsidR="00000000" w:rsidDel="00000000" w:rsidP="00000000" w:rsidRDefault="00000000" w:rsidRPr="00000000" w14:paraId="00000114">
            <w:pPr>
              <w:jc w:val="center"/>
              <w:rPr/>
            </w:pPr>
            <w:r w:rsidDel="00000000" w:rsidR="00000000" w:rsidRPr="00000000">
              <w:rPr>
                <w:rtl w:val="0"/>
              </w:rPr>
              <w:t xml:space="preserve"> </w:t>
            </w:r>
          </w:p>
        </w:tc>
      </w:tr>
      <w:tr>
        <w:trPr>
          <w:cantSplit w:val="0"/>
          <w:trHeight w:val="353" w:hRule="atLeast"/>
          <w:tblHeader w:val="0"/>
        </w:trPr>
        <w:tc>
          <w:tcPr>
            <w:shd w:fill="auto" w:val="clear"/>
            <w:vAlign w:val="center"/>
          </w:tcPr>
          <w:p w:rsidR="00000000" w:rsidDel="00000000" w:rsidP="00000000" w:rsidRDefault="00000000" w:rsidRPr="00000000" w14:paraId="00000115">
            <w:pPr>
              <w:jc w:val="center"/>
              <w:rPr/>
            </w:pPr>
            <w:r w:rsidDel="00000000" w:rsidR="00000000" w:rsidRPr="00000000">
              <w:rPr>
                <w:rtl w:val="0"/>
              </w:rPr>
              <w:t xml:space="preserve">1.2</w:t>
            </w:r>
          </w:p>
        </w:tc>
        <w:tc>
          <w:tcPr>
            <w:shd w:fill="auto" w:val="clear"/>
            <w:vAlign w:val="center"/>
          </w:tcPr>
          <w:p w:rsidR="00000000" w:rsidDel="00000000" w:rsidP="00000000" w:rsidRDefault="00000000" w:rsidRPr="00000000" w14:paraId="00000116">
            <w:pPr>
              <w:jc w:val="both"/>
              <w:rPr/>
            </w:pPr>
            <w:r w:rsidDel="00000000" w:rsidR="00000000" w:rsidRPr="00000000">
              <w:rPr>
                <w:rtl w:val="0"/>
              </w:rPr>
              <w:t xml:space="preserve">Thuế TNDN đã tạm nộp trong năm</w:t>
            </w:r>
          </w:p>
        </w:tc>
        <w:tc>
          <w:tcPr>
            <w:shd w:fill="auto" w:val="clear"/>
            <w:vAlign w:val="center"/>
          </w:tcPr>
          <w:p w:rsidR="00000000" w:rsidDel="00000000" w:rsidP="00000000" w:rsidRDefault="00000000" w:rsidRPr="00000000" w14:paraId="00000117">
            <w:pPr>
              <w:jc w:val="center"/>
              <w:rPr/>
            </w:pPr>
            <w:r w:rsidDel="00000000" w:rsidR="00000000" w:rsidRPr="00000000">
              <w:rPr>
                <w:rtl w:val="0"/>
              </w:rPr>
              <w:t xml:space="preserve">G2</w:t>
            </w:r>
          </w:p>
        </w:tc>
        <w:tc>
          <w:tcPr>
            <w:shd w:fill="auto" w:val="clear"/>
            <w:vAlign w:val="center"/>
          </w:tcPr>
          <w:p w:rsidR="00000000" w:rsidDel="00000000" w:rsidP="00000000" w:rsidRDefault="00000000" w:rsidRPr="00000000" w14:paraId="00000118">
            <w:pPr>
              <w:jc w:val="center"/>
              <w:rPr/>
            </w:pPr>
            <w:r w:rsidDel="00000000" w:rsidR="00000000" w:rsidRPr="00000000">
              <w:rPr>
                <w:rtl w:val="0"/>
              </w:rPr>
              <w:t xml:space="preserve"> </w:t>
            </w:r>
          </w:p>
        </w:tc>
      </w:tr>
      <w:tr>
        <w:trPr>
          <w:cantSplit w:val="0"/>
          <w:trHeight w:val="393" w:hRule="atLeast"/>
          <w:tblHeader w:val="0"/>
        </w:trPr>
        <w:tc>
          <w:tcPr>
            <w:shd w:fill="auto" w:val="clear"/>
            <w:vAlign w:val="center"/>
          </w:tcPr>
          <w:p w:rsidR="00000000" w:rsidDel="00000000" w:rsidP="00000000" w:rsidRDefault="00000000" w:rsidRPr="00000000" w14:paraId="00000119">
            <w:pPr>
              <w:jc w:val="center"/>
              <w:rPr>
                <w:b w:val="1"/>
                <w:i w:val="1"/>
              </w:rPr>
            </w:pPr>
            <w:r w:rsidDel="00000000" w:rsidR="00000000" w:rsidRPr="00000000">
              <w:rPr>
                <w:b w:val="1"/>
                <w:i w:val="1"/>
                <w:rtl w:val="0"/>
              </w:rPr>
              <w:t xml:space="preserve">2</w:t>
            </w:r>
          </w:p>
        </w:tc>
        <w:tc>
          <w:tcPr>
            <w:shd w:fill="auto" w:val="clear"/>
            <w:vAlign w:val="center"/>
          </w:tcPr>
          <w:p w:rsidR="00000000" w:rsidDel="00000000" w:rsidP="00000000" w:rsidRDefault="00000000" w:rsidRPr="00000000" w14:paraId="0000011A">
            <w:pPr>
              <w:jc w:val="both"/>
              <w:rPr>
                <w:b w:val="1"/>
                <w:i w:val="1"/>
              </w:rPr>
            </w:pPr>
            <w:r w:rsidDel="00000000" w:rsidR="00000000" w:rsidRPr="00000000">
              <w:rPr>
                <w:b w:val="1"/>
                <w:i w:val="1"/>
                <w:rtl w:val="0"/>
              </w:rPr>
              <w:t xml:space="preserve">Thuế TNDN đã tạm nộp của hoạt động chuyển nhượng BĐS</w:t>
            </w:r>
          </w:p>
        </w:tc>
        <w:tc>
          <w:tcPr>
            <w:shd w:fill="auto" w:val="clear"/>
            <w:vAlign w:val="center"/>
          </w:tcPr>
          <w:p w:rsidR="00000000" w:rsidDel="00000000" w:rsidP="00000000" w:rsidRDefault="00000000" w:rsidRPr="00000000" w14:paraId="0000011B">
            <w:pPr>
              <w:jc w:val="center"/>
              <w:rPr>
                <w:b w:val="1"/>
                <w:i w:val="1"/>
              </w:rPr>
            </w:pPr>
            <w:r w:rsidDel="00000000" w:rsidR="00000000" w:rsidRPr="00000000">
              <w:rPr>
                <w:rtl w:val="0"/>
              </w:rPr>
            </w:r>
          </w:p>
        </w:tc>
        <w:tc>
          <w:tcPr>
            <w:shd w:fill="auto" w:val="clear"/>
            <w:vAlign w:val="center"/>
          </w:tcPr>
          <w:p w:rsidR="00000000" w:rsidDel="00000000" w:rsidP="00000000" w:rsidRDefault="00000000" w:rsidRPr="00000000" w14:paraId="0000011C">
            <w:pPr>
              <w:jc w:val="center"/>
              <w:rPr>
                <w:b w:val="1"/>
                <w:i w:val="1"/>
              </w:rPr>
            </w:pPr>
            <w:r w:rsidDel="00000000" w:rsidR="00000000" w:rsidRPr="00000000">
              <w:rPr>
                <w:rtl w:val="0"/>
              </w:rPr>
            </w:r>
          </w:p>
        </w:tc>
      </w:tr>
      <w:tr>
        <w:trPr>
          <w:cantSplit w:val="0"/>
          <w:trHeight w:val="393" w:hRule="atLeast"/>
          <w:tblHeader w:val="0"/>
        </w:trPr>
        <w:tc>
          <w:tcPr>
            <w:shd w:fill="auto" w:val="clear"/>
            <w:vAlign w:val="center"/>
          </w:tcPr>
          <w:p w:rsidR="00000000" w:rsidDel="00000000" w:rsidP="00000000" w:rsidRDefault="00000000" w:rsidRPr="00000000" w14:paraId="0000011D">
            <w:pPr>
              <w:jc w:val="center"/>
              <w:rPr/>
            </w:pPr>
            <w:r w:rsidDel="00000000" w:rsidR="00000000" w:rsidRPr="00000000">
              <w:rPr>
                <w:rtl w:val="0"/>
              </w:rPr>
              <w:t xml:space="preserve">2.1</w:t>
            </w:r>
          </w:p>
        </w:tc>
        <w:tc>
          <w:tcPr>
            <w:shd w:fill="auto" w:val="clear"/>
            <w:vAlign w:val="center"/>
          </w:tcPr>
          <w:p w:rsidR="00000000" w:rsidDel="00000000" w:rsidP="00000000" w:rsidRDefault="00000000" w:rsidRPr="00000000" w14:paraId="0000011E">
            <w:pPr>
              <w:jc w:val="both"/>
              <w:rPr/>
            </w:pPr>
            <w:r w:rsidDel="00000000" w:rsidR="00000000" w:rsidRPr="00000000">
              <w:rPr>
                <w:rtl w:val="0"/>
              </w:rPr>
              <w:t xml:space="preserve">Thuế TNDN nộp thừa kỳ trước chuyển sang kỳ này của hoạt động chuyển nhượng BĐS</w:t>
            </w:r>
          </w:p>
        </w:tc>
        <w:tc>
          <w:tcPr>
            <w:shd w:fill="auto" w:val="clear"/>
            <w:vAlign w:val="center"/>
          </w:tcPr>
          <w:p w:rsidR="00000000" w:rsidDel="00000000" w:rsidP="00000000" w:rsidRDefault="00000000" w:rsidRPr="00000000" w14:paraId="0000011F">
            <w:pPr>
              <w:jc w:val="center"/>
              <w:rPr/>
            </w:pPr>
            <w:r w:rsidDel="00000000" w:rsidR="00000000" w:rsidRPr="00000000">
              <w:rPr>
                <w:rtl w:val="0"/>
              </w:rPr>
              <w:t xml:space="preserve">G3</w:t>
            </w:r>
          </w:p>
        </w:tc>
        <w:tc>
          <w:tcPr>
            <w:shd w:fill="auto" w:val="clear"/>
            <w:vAlign w:val="center"/>
          </w:tcPr>
          <w:p w:rsidR="00000000" w:rsidDel="00000000" w:rsidP="00000000" w:rsidRDefault="00000000" w:rsidRPr="00000000" w14:paraId="00000120">
            <w:pPr>
              <w:jc w:val="center"/>
              <w:rPr/>
            </w:pPr>
            <w:r w:rsidDel="00000000" w:rsidR="00000000" w:rsidRPr="00000000">
              <w:rPr>
                <w:rtl w:val="0"/>
              </w:rPr>
              <w:t xml:space="preserve"> </w:t>
            </w:r>
          </w:p>
        </w:tc>
      </w:tr>
      <w:tr>
        <w:trPr>
          <w:cantSplit w:val="0"/>
          <w:trHeight w:val="353" w:hRule="atLeast"/>
          <w:tblHeader w:val="0"/>
        </w:trPr>
        <w:tc>
          <w:tcPr>
            <w:shd w:fill="auto" w:val="clear"/>
            <w:vAlign w:val="center"/>
          </w:tcPr>
          <w:p w:rsidR="00000000" w:rsidDel="00000000" w:rsidP="00000000" w:rsidRDefault="00000000" w:rsidRPr="00000000" w14:paraId="00000121">
            <w:pPr>
              <w:jc w:val="center"/>
              <w:rPr/>
            </w:pPr>
            <w:r w:rsidDel="00000000" w:rsidR="00000000" w:rsidRPr="00000000">
              <w:rPr>
                <w:rtl w:val="0"/>
              </w:rPr>
              <w:t xml:space="preserve">2.2</w:t>
            </w:r>
          </w:p>
        </w:tc>
        <w:tc>
          <w:tcPr>
            <w:shd w:fill="auto" w:val="clear"/>
            <w:vAlign w:val="center"/>
          </w:tcPr>
          <w:p w:rsidR="00000000" w:rsidDel="00000000" w:rsidP="00000000" w:rsidRDefault="00000000" w:rsidRPr="00000000" w14:paraId="00000122">
            <w:pPr>
              <w:jc w:val="both"/>
              <w:rPr/>
            </w:pPr>
            <w:r w:rsidDel="00000000" w:rsidR="00000000" w:rsidRPr="00000000">
              <w:rPr>
                <w:rtl w:val="0"/>
              </w:rPr>
              <w:t xml:space="preserve">Thuế TNDN đã tạm nộp trong năm của hoạt động chuyển nhượng BĐS</w:t>
            </w:r>
          </w:p>
        </w:tc>
        <w:tc>
          <w:tcPr>
            <w:shd w:fill="auto" w:val="clear"/>
            <w:vAlign w:val="center"/>
          </w:tcPr>
          <w:p w:rsidR="00000000" w:rsidDel="00000000" w:rsidP="00000000" w:rsidRDefault="00000000" w:rsidRPr="00000000" w14:paraId="00000123">
            <w:pPr>
              <w:jc w:val="center"/>
              <w:rPr/>
            </w:pPr>
            <w:r w:rsidDel="00000000" w:rsidR="00000000" w:rsidRPr="00000000">
              <w:rPr>
                <w:rtl w:val="0"/>
              </w:rPr>
              <w:t xml:space="preserve">G4</w:t>
            </w:r>
          </w:p>
        </w:tc>
        <w:tc>
          <w:tcPr>
            <w:shd w:fill="auto" w:val="clear"/>
            <w:vAlign w:val="center"/>
          </w:tcPr>
          <w:p w:rsidR="00000000" w:rsidDel="00000000" w:rsidP="00000000" w:rsidRDefault="00000000" w:rsidRPr="00000000" w14:paraId="00000124">
            <w:pPr>
              <w:jc w:val="center"/>
              <w:rPr/>
            </w:pPr>
            <w:r w:rsidDel="00000000" w:rsidR="00000000" w:rsidRPr="00000000">
              <w:rPr>
                <w:rtl w:val="0"/>
              </w:rPr>
              <w:t xml:space="preserve"> </w:t>
            </w:r>
          </w:p>
        </w:tc>
      </w:tr>
      <w:tr>
        <w:trPr>
          <w:cantSplit w:val="0"/>
          <w:trHeight w:val="353" w:hRule="atLeast"/>
          <w:tblHeader w:val="0"/>
        </w:trPr>
        <w:tc>
          <w:tcPr>
            <w:shd w:fill="auto" w:val="clear"/>
            <w:vAlign w:val="center"/>
          </w:tcPr>
          <w:p w:rsidR="00000000" w:rsidDel="00000000" w:rsidP="00000000" w:rsidRDefault="00000000" w:rsidRPr="00000000" w14:paraId="00000125">
            <w:pPr>
              <w:jc w:val="center"/>
              <w:rPr/>
            </w:pPr>
            <w:r w:rsidDel="00000000" w:rsidR="00000000" w:rsidRPr="00000000">
              <w:rPr>
                <w:rtl w:val="0"/>
              </w:rPr>
              <w:t xml:space="preserve">2.3</w:t>
            </w:r>
          </w:p>
        </w:tc>
        <w:tc>
          <w:tcPr>
            <w:shd w:fill="auto" w:val="clear"/>
            <w:vAlign w:val="center"/>
          </w:tcPr>
          <w:p w:rsidR="00000000" w:rsidDel="00000000" w:rsidP="00000000" w:rsidRDefault="00000000" w:rsidRPr="00000000" w14:paraId="00000126">
            <w:pPr>
              <w:jc w:val="both"/>
              <w:rPr>
                <w:b w:val="1"/>
              </w:rPr>
            </w:pPr>
            <w:r w:rsidDel="00000000" w:rsidR="00000000" w:rsidRPr="00000000">
              <w:rPr>
                <w:rtl w:val="0"/>
              </w:rPr>
              <w:t xml:space="preserve">Thuế TNDN đã tạm nộp các kỳ trước và trong năm quyết toán của hoạt động chuyển nhượng cơ sở hạ tầng, nhà có thu tiền theo tiến độ</w:t>
            </w:r>
            <w:r w:rsidDel="00000000" w:rsidR="00000000" w:rsidRPr="00000000">
              <w:rPr>
                <w:rtl w:val="0"/>
              </w:rPr>
            </w:r>
          </w:p>
        </w:tc>
        <w:tc>
          <w:tcPr>
            <w:shd w:fill="auto" w:val="clear"/>
            <w:vAlign w:val="center"/>
          </w:tcPr>
          <w:p w:rsidR="00000000" w:rsidDel="00000000" w:rsidP="00000000" w:rsidRDefault="00000000" w:rsidRPr="00000000" w14:paraId="00000127">
            <w:pPr>
              <w:jc w:val="center"/>
              <w:rPr/>
            </w:pPr>
            <w:r w:rsidDel="00000000" w:rsidR="00000000" w:rsidRPr="00000000">
              <w:rPr>
                <w:rtl w:val="0"/>
              </w:rPr>
              <w:t xml:space="preserve">G5</w:t>
            </w:r>
          </w:p>
        </w:tc>
        <w:tc>
          <w:tcPr>
            <w:shd w:fill="auto" w:val="clear"/>
            <w:vAlign w:val="center"/>
          </w:tcPr>
          <w:p w:rsidR="00000000" w:rsidDel="00000000" w:rsidP="00000000" w:rsidRDefault="00000000" w:rsidRPr="00000000" w14:paraId="00000128">
            <w:pPr>
              <w:jc w:val="center"/>
              <w:rPr/>
            </w:pPr>
            <w:r w:rsidDel="00000000" w:rsidR="00000000" w:rsidRPr="00000000">
              <w:rPr>
                <w:rtl w:val="0"/>
              </w:rPr>
            </w:r>
          </w:p>
        </w:tc>
      </w:tr>
      <w:tr>
        <w:trPr>
          <w:cantSplit w:val="0"/>
          <w:trHeight w:val="353" w:hRule="atLeast"/>
          <w:tblHeader w:val="0"/>
        </w:trPr>
        <w:tc>
          <w:tcPr>
            <w:shd w:fill="auto" w:val="clear"/>
            <w:vAlign w:val="center"/>
          </w:tcPr>
          <w:p w:rsidR="00000000" w:rsidDel="00000000" w:rsidP="00000000" w:rsidRDefault="00000000" w:rsidRPr="00000000" w14:paraId="00000129">
            <w:pPr>
              <w:jc w:val="center"/>
              <w:rPr>
                <w:b w:val="1"/>
              </w:rPr>
            </w:pPr>
            <w:r w:rsidDel="00000000" w:rsidR="00000000" w:rsidRPr="00000000">
              <w:rPr>
                <w:b w:val="1"/>
                <w:rtl w:val="0"/>
              </w:rPr>
              <w:t xml:space="preserve">H</w:t>
            </w:r>
          </w:p>
        </w:tc>
        <w:tc>
          <w:tcPr>
            <w:shd w:fill="auto" w:val="clear"/>
            <w:vAlign w:val="center"/>
          </w:tcPr>
          <w:p w:rsidR="00000000" w:rsidDel="00000000" w:rsidP="00000000" w:rsidRDefault="00000000" w:rsidRPr="00000000" w14:paraId="0000012A">
            <w:pPr>
              <w:jc w:val="both"/>
              <w:rPr>
                <w:b w:val="1"/>
              </w:rPr>
            </w:pPr>
            <w:r w:rsidDel="00000000" w:rsidR="00000000" w:rsidRPr="00000000">
              <w:rPr>
                <w:b w:val="1"/>
                <w:rtl w:val="0"/>
              </w:rPr>
              <w:t xml:space="preserve">Chênh lệch giữa số thuế phải nộp và số thuế đã tạm nộp </w:t>
            </w:r>
          </w:p>
        </w:tc>
        <w:tc>
          <w:tcPr>
            <w:shd w:fill="auto" w:val="clear"/>
            <w:vAlign w:val="center"/>
          </w:tcPr>
          <w:p w:rsidR="00000000" w:rsidDel="00000000" w:rsidP="00000000" w:rsidRDefault="00000000" w:rsidRPr="00000000" w14:paraId="0000012B">
            <w:pPr>
              <w:jc w:val="center"/>
              <w:rPr>
                <w:b w:val="1"/>
              </w:rPr>
            </w:pPr>
            <w:r w:rsidDel="00000000" w:rsidR="00000000" w:rsidRPr="00000000">
              <w:rPr>
                <w:b w:val="1"/>
                <w:rtl w:val="0"/>
              </w:rPr>
              <w:t xml:space="preserve">H</w:t>
            </w:r>
          </w:p>
        </w:tc>
        <w:tc>
          <w:tcPr>
            <w:shd w:fill="auto" w:val="clear"/>
            <w:vAlign w:val="center"/>
          </w:tcPr>
          <w:p w:rsidR="00000000" w:rsidDel="00000000" w:rsidP="00000000" w:rsidRDefault="00000000" w:rsidRPr="00000000" w14:paraId="0000012C">
            <w:pPr>
              <w:jc w:val="center"/>
              <w:rPr/>
            </w:pPr>
            <w:r w:rsidDel="00000000" w:rsidR="00000000" w:rsidRPr="00000000">
              <w:rPr>
                <w:rtl w:val="0"/>
              </w:rPr>
              <w:t xml:space="preserve"> </w:t>
            </w:r>
          </w:p>
        </w:tc>
      </w:tr>
      <w:tr>
        <w:trPr>
          <w:cantSplit w:val="0"/>
          <w:trHeight w:val="353" w:hRule="atLeast"/>
          <w:tblHeader w:val="0"/>
        </w:trPr>
        <w:tc>
          <w:tcPr>
            <w:shd w:fill="auto" w:val="clear"/>
            <w:vAlign w:val="center"/>
          </w:tcPr>
          <w:p w:rsidR="00000000" w:rsidDel="00000000" w:rsidP="00000000" w:rsidRDefault="00000000" w:rsidRPr="00000000" w14:paraId="0000012D">
            <w:pPr>
              <w:jc w:val="center"/>
              <w:rPr/>
            </w:pPr>
            <w:r w:rsidDel="00000000" w:rsidR="00000000" w:rsidRPr="00000000">
              <w:rPr>
                <w:rtl w:val="0"/>
              </w:rPr>
              <w:t xml:space="preserve">1</w:t>
            </w:r>
          </w:p>
        </w:tc>
        <w:tc>
          <w:tcPr>
            <w:shd w:fill="auto" w:val="clear"/>
            <w:vAlign w:val="center"/>
          </w:tcPr>
          <w:p w:rsidR="00000000" w:rsidDel="00000000" w:rsidP="00000000" w:rsidRDefault="00000000" w:rsidRPr="00000000" w14:paraId="0000012E">
            <w:pPr>
              <w:jc w:val="both"/>
              <w:rPr/>
            </w:pPr>
            <w:r w:rsidDel="00000000" w:rsidR="00000000" w:rsidRPr="00000000">
              <w:rPr>
                <w:rtl w:val="0"/>
              </w:rPr>
              <w:t xml:space="preserve">Chênh lệch giữa số thuế phải nộp và số thuế đã tạm nộp trong năm</w:t>
            </w:r>
            <w:r w:rsidDel="00000000" w:rsidR="00000000" w:rsidRPr="00000000">
              <w:rPr>
                <w:b w:val="1"/>
                <w:rtl w:val="0"/>
              </w:rPr>
              <w:t xml:space="preserve"> </w:t>
            </w:r>
            <w:r w:rsidDel="00000000" w:rsidR="00000000" w:rsidRPr="00000000">
              <w:rPr>
                <w:rtl w:val="0"/>
              </w:rPr>
              <w:t xml:space="preserve">của hoạt động sản xuất kinh doanh (H1=E1+E5-G2)</w:t>
            </w:r>
          </w:p>
        </w:tc>
        <w:tc>
          <w:tcPr>
            <w:shd w:fill="auto" w:val="clear"/>
            <w:vAlign w:val="center"/>
          </w:tcPr>
          <w:p w:rsidR="00000000" w:rsidDel="00000000" w:rsidP="00000000" w:rsidRDefault="00000000" w:rsidRPr="00000000" w14:paraId="0000012F">
            <w:pPr>
              <w:jc w:val="center"/>
              <w:rPr/>
            </w:pPr>
            <w:r w:rsidDel="00000000" w:rsidR="00000000" w:rsidRPr="00000000">
              <w:rPr>
                <w:rtl w:val="0"/>
              </w:rPr>
              <w:t xml:space="preserve">H1</w:t>
            </w:r>
          </w:p>
        </w:tc>
        <w:tc>
          <w:tcPr>
            <w:shd w:fill="auto" w:val="clear"/>
            <w:vAlign w:val="center"/>
          </w:tcPr>
          <w:p w:rsidR="00000000" w:rsidDel="00000000" w:rsidP="00000000" w:rsidRDefault="00000000" w:rsidRPr="00000000" w14:paraId="00000130">
            <w:pPr>
              <w:jc w:val="center"/>
              <w:rPr/>
            </w:pPr>
            <w:r w:rsidDel="00000000" w:rsidR="00000000" w:rsidRPr="00000000">
              <w:rPr>
                <w:rtl w:val="0"/>
              </w:rPr>
            </w:r>
          </w:p>
        </w:tc>
      </w:tr>
      <w:tr>
        <w:trPr>
          <w:cantSplit w:val="0"/>
          <w:trHeight w:val="353" w:hRule="atLeast"/>
          <w:tblHeader w:val="0"/>
        </w:trPr>
        <w:tc>
          <w:tcPr>
            <w:shd w:fill="auto" w:val="clear"/>
            <w:vAlign w:val="center"/>
          </w:tcPr>
          <w:p w:rsidR="00000000" w:rsidDel="00000000" w:rsidP="00000000" w:rsidRDefault="00000000" w:rsidRPr="00000000" w14:paraId="00000131">
            <w:pPr>
              <w:jc w:val="center"/>
              <w:rPr/>
            </w:pPr>
            <w:r w:rsidDel="00000000" w:rsidR="00000000" w:rsidRPr="00000000">
              <w:rPr>
                <w:rtl w:val="0"/>
              </w:rPr>
              <w:t xml:space="preserve">2</w:t>
            </w:r>
          </w:p>
        </w:tc>
        <w:tc>
          <w:tcPr>
            <w:shd w:fill="auto" w:val="clear"/>
            <w:vAlign w:val="center"/>
          </w:tcPr>
          <w:p w:rsidR="00000000" w:rsidDel="00000000" w:rsidP="00000000" w:rsidRDefault="00000000" w:rsidRPr="00000000" w14:paraId="00000132">
            <w:pPr>
              <w:jc w:val="both"/>
              <w:rPr>
                <w:b w:val="1"/>
              </w:rPr>
            </w:pPr>
            <w:r w:rsidDel="00000000" w:rsidR="00000000" w:rsidRPr="00000000">
              <w:rPr>
                <w:rtl w:val="0"/>
              </w:rPr>
              <w:t xml:space="preserve">Chênh lệch giữa số thuế phải nộp và số thuế đã tạm nộp trong năm</w:t>
            </w:r>
            <w:r w:rsidDel="00000000" w:rsidR="00000000" w:rsidRPr="00000000">
              <w:rPr>
                <w:b w:val="1"/>
                <w:rtl w:val="0"/>
              </w:rPr>
              <w:t xml:space="preserve"> </w:t>
            </w:r>
            <w:r w:rsidDel="00000000" w:rsidR="00000000" w:rsidRPr="00000000">
              <w:rPr>
                <w:rtl w:val="0"/>
              </w:rPr>
              <w:t xml:space="preserve">của hoạt động chuyển nhượng BĐS (H2=E3-G4)</w:t>
            </w:r>
            <w:r w:rsidDel="00000000" w:rsidR="00000000" w:rsidRPr="00000000">
              <w:rPr>
                <w:rtl w:val="0"/>
              </w:rPr>
            </w:r>
          </w:p>
        </w:tc>
        <w:tc>
          <w:tcPr>
            <w:shd w:fill="auto" w:val="clear"/>
            <w:vAlign w:val="center"/>
          </w:tcPr>
          <w:p w:rsidR="00000000" w:rsidDel="00000000" w:rsidP="00000000" w:rsidRDefault="00000000" w:rsidRPr="00000000" w14:paraId="00000133">
            <w:pPr>
              <w:jc w:val="center"/>
              <w:rPr>
                <w:b w:val="1"/>
              </w:rPr>
            </w:pPr>
            <w:r w:rsidDel="00000000" w:rsidR="00000000" w:rsidRPr="00000000">
              <w:rPr>
                <w:rtl w:val="0"/>
              </w:rPr>
              <w:t xml:space="preserve">H2</w:t>
            </w:r>
            <w:r w:rsidDel="00000000" w:rsidR="00000000" w:rsidRPr="00000000">
              <w:rPr>
                <w:rtl w:val="0"/>
              </w:rPr>
            </w:r>
          </w:p>
        </w:tc>
        <w:tc>
          <w:tcPr>
            <w:shd w:fill="auto" w:val="clear"/>
            <w:vAlign w:val="center"/>
          </w:tcPr>
          <w:p w:rsidR="00000000" w:rsidDel="00000000" w:rsidP="00000000" w:rsidRDefault="00000000" w:rsidRPr="00000000" w14:paraId="00000134">
            <w:pPr>
              <w:jc w:val="center"/>
              <w:rPr/>
            </w:pPr>
            <w:r w:rsidDel="00000000" w:rsidR="00000000" w:rsidRPr="00000000">
              <w:rPr>
                <w:rtl w:val="0"/>
              </w:rPr>
            </w:r>
          </w:p>
        </w:tc>
      </w:tr>
      <w:tr>
        <w:trPr>
          <w:cantSplit w:val="0"/>
          <w:trHeight w:val="353" w:hRule="atLeast"/>
          <w:tblHeader w:val="0"/>
        </w:trPr>
        <w:tc>
          <w:tcPr>
            <w:shd w:fill="auto" w:val="clear"/>
            <w:vAlign w:val="center"/>
          </w:tcPr>
          <w:p w:rsidR="00000000" w:rsidDel="00000000" w:rsidP="00000000" w:rsidRDefault="00000000" w:rsidRPr="00000000" w14:paraId="00000135">
            <w:pPr>
              <w:jc w:val="center"/>
              <w:rPr/>
            </w:pPr>
            <w:r w:rsidDel="00000000" w:rsidR="00000000" w:rsidRPr="00000000">
              <w:rPr>
                <w:rtl w:val="0"/>
              </w:rPr>
              <w:t xml:space="preserve">3</w:t>
            </w:r>
          </w:p>
        </w:tc>
        <w:tc>
          <w:tcPr>
            <w:shd w:fill="auto" w:val="clear"/>
            <w:vAlign w:val="center"/>
          </w:tcPr>
          <w:p w:rsidR="00000000" w:rsidDel="00000000" w:rsidP="00000000" w:rsidRDefault="00000000" w:rsidRPr="00000000" w14:paraId="00000136">
            <w:pPr>
              <w:jc w:val="both"/>
              <w:rPr>
                <w:b w:val="1"/>
              </w:rPr>
            </w:pPr>
            <w:r w:rsidDel="00000000" w:rsidR="00000000" w:rsidRPr="00000000">
              <w:rPr>
                <w:rtl w:val="0"/>
              </w:rPr>
              <w:t xml:space="preserve">Chênh lệch giữa số thuế phải nộp và số thuế đã tạm nộp của hoạt động chuyển nhượng cơ sở hạ tầng, nhà có thu tiền theo tiến độ (H3=E4-G5)</w:t>
            </w:r>
            <w:r w:rsidDel="00000000" w:rsidR="00000000" w:rsidRPr="00000000">
              <w:rPr>
                <w:rtl w:val="0"/>
              </w:rPr>
            </w:r>
          </w:p>
        </w:tc>
        <w:tc>
          <w:tcPr>
            <w:shd w:fill="auto" w:val="clear"/>
            <w:vAlign w:val="center"/>
          </w:tcPr>
          <w:p w:rsidR="00000000" w:rsidDel="00000000" w:rsidP="00000000" w:rsidRDefault="00000000" w:rsidRPr="00000000" w14:paraId="00000137">
            <w:pPr>
              <w:jc w:val="center"/>
              <w:rPr/>
            </w:pPr>
            <w:r w:rsidDel="00000000" w:rsidR="00000000" w:rsidRPr="00000000">
              <w:rPr>
                <w:rtl w:val="0"/>
              </w:rPr>
              <w:t xml:space="preserve">H3</w:t>
            </w:r>
          </w:p>
        </w:tc>
        <w:tc>
          <w:tcPr>
            <w:shd w:fill="auto" w:val="clear"/>
            <w:vAlign w:val="center"/>
          </w:tcPr>
          <w:p w:rsidR="00000000" w:rsidDel="00000000" w:rsidP="00000000" w:rsidRDefault="00000000" w:rsidRPr="00000000" w14:paraId="00000138">
            <w:pPr>
              <w:jc w:val="center"/>
              <w:rPr/>
            </w:pPr>
            <w:r w:rsidDel="00000000" w:rsidR="00000000" w:rsidRPr="00000000">
              <w:rPr>
                <w:rtl w:val="0"/>
              </w:rPr>
            </w:r>
          </w:p>
        </w:tc>
      </w:tr>
      <w:tr>
        <w:trPr>
          <w:cantSplit w:val="0"/>
          <w:trHeight w:val="353" w:hRule="atLeast"/>
          <w:tblHeader w:val="0"/>
        </w:trPr>
        <w:tc>
          <w:tcPr>
            <w:shd w:fill="auto" w:val="clear"/>
            <w:vAlign w:val="center"/>
          </w:tcPr>
          <w:p w:rsidR="00000000" w:rsidDel="00000000" w:rsidP="00000000" w:rsidRDefault="00000000" w:rsidRPr="00000000" w14:paraId="00000139">
            <w:pPr>
              <w:jc w:val="center"/>
              <w:rPr>
                <w:b w:val="1"/>
              </w:rPr>
            </w:pPr>
            <w:r w:rsidDel="00000000" w:rsidR="00000000" w:rsidRPr="00000000">
              <w:rPr>
                <w:b w:val="1"/>
                <w:rtl w:val="0"/>
              </w:rPr>
              <w:t xml:space="preserve">I</w:t>
            </w:r>
          </w:p>
        </w:tc>
        <w:tc>
          <w:tcPr>
            <w:shd w:fill="auto" w:val="clear"/>
            <w:vAlign w:val="center"/>
          </w:tcPr>
          <w:p w:rsidR="00000000" w:rsidDel="00000000" w:rsidP="00000000" w:rsidRDefault="00000000" w:rsidRPr="00000000" w14:paraId="0000013A">
            <w:pPr>
              <w:jc w:val="both"/>
              <w:rPr>
                <w:b w:val="1"/>
              </w:rPr>
            </w:pPr>
            <w:r w:rsidDel="00000000" w:rsidR="00000000" w:rsidRPr="00000000">
              <w:rPr>
                <w:b w:val="1"/>
                <w:rtl w:val="0"/>
              </w:rPr>
              <w:t xml:space="preserve">Số thuế TNDN còn phải nộp đến thời hạn nộp hồ sơ khai quyết toán thuế (I=E-G=I1+I2)</w:t>
            </w:r>
          </w:p>
        </w:tc>
        <w:tc>
          <w:tcPr>
            <w:shd w:fill="auto" w:val="clear"/>
            <w:vAlign w:val="center"/>
          </w:tcPr>
          <w:p w:rsidR="00000000" w:rsidDel="00000000" w:rsidP="00000000" w:rsidRDefault="00000000" w:rsidRPr="00000000" w14:paraId="0000013B">
            <w:pPr>
              <w:jc w:val="center"/>
              <w:rPr>
                <w:b w:val="1"/>
              </w:rPr>
            </w:pPr>
            <w:r w:rsidDel="00000000" w:rsidR="00000000" w:rsidRPr="00000000">
              <w:rPr>
                <w:b w:val="1"/>
                <w:rtl w:val="0"/>
              </w:rPr>
              <w:t xml:space="preserve">I</w:t>
            </w:r>
          </w:p>
        </w:tc>
        <w:tc>
          <w:tcPr>
            <w:shd w:fill="auto" w:val="clear"/>
            <w:vAlign w:val="center"/>
          </w:tcPr>
          <w:p w:rsidR="00000000" w:rsidDel="00000000" w:rsidP="00000000" w:rsidRDefault="00000000" w:rsidRPr="00000000" w14:paraId="0000013C">
            <w:pPr>
              <w:jc w:val="center"/>
              <w:rPr/>
            </w:pPr>
            <w:r w:rsidDel="00000000" w:rsidR="00000000" w:rsidRPr="00000000">
              <w:rPr>
                <w:rtl w:val="0"/>
              </w:rPr>
              <w:t xml:space="preserve"> </w:t>
            </w:r>
          </w:p>
        </w:tc>
      </w:tr>
      <w:tr>
        <w:trPr>
          <w:cantSplit w:val="0"/>
          <w:trHeight w:val="353" w:hRule="atLeast"/>
          <w:tblHeader w:val="0"/>
        </w:trPr>
        <w:tc>
          <w:tcPr>
            <w:shd w:fill="auto" w:val="clear"/>
            <w:vAlign w:val="center"/>
          </w:tcPr>
          <w:p w:rsidR="00000000" w:rsidDel="00000000" w:rsidP="00000000" w:rsidRDefault="00000000" w:rsidRPr="00000000" w14:paraId="0000013D">
            <w:pPr>
              <w:jc w:val="center"/>
              <w:rPr/>
            </w:pPr>
            <w:r w:rsidDel="00000000" w:rsidR="00000000" w:rsidRPr="00000000">
              <w:rPr>
                <w:rtl w:val="0"/>
              </w:rPr>
              <w:t xml:space="preserve">1</w:t>
            </w:r>
          </w:p>
        </w:tc>
        <w:tc>
          <w:tcPr>
            <w:shd w:fill="auto" w:val="clear"/>
            <w:vAlign w:val="center"/>
          </w:tcPr>
          <w:p w:rsidR="00000000" w:rsidDel="00000000" w:rsidP="00000000" w:rsidRDefault="00000000" w:rsidRPr="00000000" w14:paraId="0000013E">
            <w:pPr>
              <w:jc w:val="both"/>
              <w:rPr/>
            </w:pPr>
            <w:r w:rsidDel="00000000" w:rsidR="00000000" w:rsidRPr="00000000">
              <w:rPr>
                <w:rtl w:val="0"/>
              </w:rPr>
              <w:t xml:space="preserve">Thuế TNDN còn phải nộp của hoạt động sản xuất kinh doanh</w:t>
            </w:r>
          </w:p>
        </w:tc>
        <w:tc>
          <w:tcPr>
            <w:shd w:fill="auto" w:val="clear"/>
            <w:vAlign w:val="center"/>
          </w:tcPr>
          <w:p w:rsidR="00000000" w:rsidDel="00000000" w:rsidP="00000000" w:rsidRDefault="00000000" w:rsidRPr="00000000" w14:paraId="0000013F">
            <w:pPr>
              <w:jc w:val="center"/>
              <w:rPr/>
            </w:pPr>
            <w:r w:rsidDel="00000000" w:rsidR="00000000" w:rsidRPr="00000000">
              <w:rPr>
                <w:rtl w:val="0"/>
              </w:rPr>
              <w:t xml:space="preserve">I1=E1+E5-G1-G2</w:t>
            </w:r>
          </w:p>
        </w:tc>
        <w:tc>
          <w:tcPr>
            <w:shd w:fill="auto" w:val="clear"/>
            <w:vAlign w:val="center"/>
          </w:tcPr>
          <w:p w:rsidR="00000000" w:rsidDel="00000000" w:rsidP="00000000" w:rsidRDefault="00000000" w:rsidRPr="00000000" w14:paraId="00000140">
            <w:pPr>
              <w:jc w:val="center"/>
              <w:rPr/>
            </w:pPr>
            <w:r w:rsidDel="00000000" w:rsidR="00000000" w:rsidRPr="00000000">
              <w:rPr>
                <w:rtl w:val="0"/>
              </w:rPr>
            </w:r>
          </w:p>
        </w:tc>
      </w:tr>
      <w:tr>
        <w:trPr>
          <w:cantSplit w:val="0"/>
          <w:trHeight w:val="353" w:hRule="atLeast"/>
          <w:tblHeader w:val="0"/>
        </w:trPr>
        <w:tc>
          <w:tcPr>
            <w:shd w:fill="auto" w:val="clear"/>
            <w:vAlign w:val="center"/>
          </w:tcPr>
          <w:p w:rsidR="00000000" w:rsidDel="00000000" w:rsidP="00000000" w:rsidRDefault="00000000" w:rsidRPr="00000000" w14:paraId="00000141">
            <w:pPr>
              <w:jc w:val="center"/>
              <w:rPr/>
            </w:pPr>
            <w:r w:rsidDel="00000000" w:rsidR="00000000" w:rsidRPr="00000000">
              <w:rPr>
                <w:rtl w:val="0"/>
              </w:rPr>
              <w:t xml:space="preserve">2</w:t>
            </w:r>
          </w:p>
        </w:tc>
        <w:tc>
          <w:tcPr>
            <w:shd w:fill="auto" w:val="clear"/>
            <w:vAlign w:val="center"/>
          </w:tcPr>
          <w:p w:rsidR="00000000" w:rsidDel="00000000" w:rsidP="00000000" w:rsidRDefault="00000000" w:rsidRPr="00000000" w14:paraId="00000142">
            <w:pPr>
              <w:jc w:val="both"/>
              <w:rPr>
                <w:b w:val="1"/>
              </w:rPr>
            </w:pPr>
            <w:r w:rsidDel="00000000" w:rsidR="00000000" w:rsidRPr="00000000">
              <w:rPr>
                <w:rtl w:val="0"/>
              </w:rPr>
              <w:t xml:space="preserve">Thuế TNDN còn phải nộp của hoạt động chuyển nhượng BĐS</w:t>
            </w:r>
            <w:r w:rsidDel="00000000" w:rsidR="00000000" w:rsidRPr="00000000">
              <w:rPr>
                <w:rtl w:val="0"/>
              </w:rPr>
            </w:r>
          </w:p>
        </w:tc>
        <w:tc>
          <w:tcPr>
            <w:shd w:fill="auto" w:val="clear"/>
            <w:vAlign w:val="center"/>
          </w:tcPr>
          <w:p w:rsidR="00000000" w:rsidDel="00000000" w:rsidP="00000000" w:rsidRDefault="00000000" w:rsidRPr="00000000" w14:paraId="00000143">
            <w:pPr>
              <w:jc w:val="center"/>
              <w:rPr>
                <w:b w:val="1"/>
              </w:rPr>
            </w:pPr>
            <w:r w:rsidDel="00000000" w:rsidR="00000000" w:rsidRPr="00000000">
              <w:rPr>
                <w:rtl w:val="0"/>
              </w:rPr>
              <w:t xml:space="preserve">I2=E2-G3-G4-G5</w:t>
            </w:r>
            <w:r w:rsidDel="00000000" w:rsidR="00000000" w:rsidRPr="00000000">
              <w:rPr>
                <w:rtl w:val="0"/>
              </w:rPr>
            </w:r>
          </w:p>
        </w:tc>
        <w:tc>
          <w:tcPr>
            <w:shd w:fill="auto" w:val="clear"/>
            <w:vAlign w:val="center"/>
          </w:tcPr>
          <w:p w:rsidR="00000000" w:rsidDel="00000000" w:rsidP="00000000" w:rsidRDefault="00000000" w:rsidRPr="00000000" w14:paraId="00000144">
            <w:pPr>
              <w:jc w:val="center"/>
              <w:rPr/>
            </w:pPr>
            <w:r w:rsidDel="00000000" w:rsidR="00000000" w:rsidRPr="00000000">
              <w:rPr>
                <w:rtl w:val="0"/>
              </w:rPr>
            </w:r>
          </w:p>
        </w:tc>
      </w:tr>
    </w:tbl>
    <w:p w:rsidR="00000000" w:rsidDel="00000000" w:rsidP="00000000" w:rsidRDefault="00000000" w:rsidRPr="00000000" w14:paraId="00000145">
      <w:pPr>
        <w:ind w:firstLine="567"/>
        <w:jc w:val="both"/>
        <w:rPr>
          <w:sz w:val="26"/>
          <w:szCs w:val="26"/>
        </w:rPr>
      </w:pPr>
      <w:r w:rsidDel="00000000" w:rsidR="00000000" w:rsidRPr="00000000">
        <w:rPr>
          <w:sz w:val="26"/>
          <w:szCs w:val="26"/>
          <w:rtl w:val="0"/>
        </w:rPr>
        <w:t xml:space="preserve">Tôi cam đoan số liệu, tài liệu khai trên là đúng và chịu trách nhiệm trước pháp luật về những số liệu, tài liệu đã khai./.</w:t>
      </w:r>
    </w:p>
    <w:tbl>
      <w:tblPr>
        <w:tblStyle w:val="Table2"/>
        <w:tblW w:w="9355.0" w:type="dxa"/>
        <w:jc w:val="left"/>
        <w:tblLayout w:type="fixed"/>
        <w:tblLook w:val="0000"/>
      </w:tblPr>
      <w:tblGrid>
        <w:gridCol w:w="3684"/>
        <w:gridCol w:w="5671"/>
        <w:tblGridChange w:id="0">
          <w:tblGrid>
            <w:gridCol w:w="3684"/>
            <w:gridCol w:w="5671"/>
          </w:tblGrid>
        </w:tblGridChange>
      </w:tblGrid>
      <w:tr>
        <w:trPr>
          <w:cantSplit w:val="0"/>
          <w:tblHeader w:val="0"/>
        </w:trPr>
        <w:tc>
          <w:tcPr/>
          <w:p w:rsidR="00000000" w:rsidDel="00000000" w:rsidP="00000000" w:rsidRDefault="00000000" w:rsidRPr="00000000" w14:paraId="00000146">
            <w:pPr>
              <w:widowControl w:val="0"/>
              <w:ind w:firstLine="567"/>
              <w:rPr>
                <w:b w:val="1"/>
                <w:sz w:val="26"/>
                <w:szCs w:val="26"/>
              </w:rPr>
            </w:pPr>
            <w:bookmarkStart w:colFirst="0" w:colLast="0" w:name="_heading=h.gjdgxs" w:id="0"/>
            <w:bookmarkEnd w:id="0"/>
            <w:r w:rsidDel="00000000" w:rsidR="00000000" w:rsidRPr="00000000">
              <w:rPr>
                <w:rtl w:val="0"/>
              </w:rPr>
            </w:r>
          </w:p>
          <w:p w:rsidR="00000000" w:rsidDel="00000000" w:rsidP="00000000" w:rsidRDefault="00000000" w:rsidRPr="00000000" w14:paraId="00000147">
            <w:pPr>
              <w:widowControl w:val="0"/>
              <w:ind w:firstLine="458"/>
              <w:rPr>
                <w:b w:val="1"/>
              </w:rPr>
            </w:pPr>
            <w:r w:rsidDel="00000000" w:rsidR="00000000" w:rsidRPr="00000000">
              <w:rPr>
                <w:b w:val="1"/>
                <w:rtl w:val="0"/>
              </w:rPr>
              <w:t xml:space="preserve">NHÂN VIÊN ĐẠI LÝ THUẾ</w:t>
            </w:r>
          </w:p>
          <w:p w:rsidR="00000000" w:rsidDel="00000000" w:rsidP="00000000" w:rsidRDefault="00000000" w:rsidRPr="00000000" w14:paraId="00000148">
            <w:pPr>
              <w:widowControl w:val="0"/>
              <w:ind w:firstLine="458"/>
              <w:rPr>
                <w:sz w:val="26"/>
                <w:szCs w:val="26"/>
              </w:rPr>
            </w:pPr>
            <w:r w:rsidDel="00000000" w:rsidR="00000000" w:rsidRPr="00000000">
              <w:rPr>
                <w:sz w:val="26"/>
                <w:szCs w:val="26"/>
                <w:rtl w:val="0"/>
              </w:rPr>
              <w:t xml:space="preserve">Họ và tên:.............................</w:t>
            </w:r>
          </w:p>
          <w:p w:rsidR="00000000" w:rsidDel="00000000" w:rsidP="00000000" w:rsidRDefault="00000000" w:rsidRPr="00000000" w14:paraId="00000149">
            <w:pPr>
              <w:widowControl w:val="0"/>
              <w:ind w:firstLine="458"/>
              <w:rPr>
                <w:sz w:val="26"/>
                <w:szCs w:val="26"/>
              </w:rPr>
            </w:pPr>
            <w:r w:rsidDel="00000000" w:rsidR="00000000" w:rsidRPr="00000000">
              <w:rPr>
                <w:sz w:val="26"/>
                <w:szCs w:val="26"/>
                <w:rtl w:val="0"/>
              </w:rPr>
              <w:t xml:space="preserve">Chứng chỉ hành nghề số:......</w:t>
            </w:r>
          </w:p>
        </w:tc>
        <w:tc>
          <w:tcPr/>
          <w:p w:rsidR="00000000" w:rsidDel="00000000" w:rsidP="00000000" w:rsidRDefault="00000000" w:rsidRPr="00000000" w14:paraId="0000014A">
            <w:pPr>
              <w:widowControl w:val="0"/>
              <w:jc w:val="center"/>
              <w:rPr>
                <w:i w:val="1"/>
                <w:sz w:val="26"/>
                <w:szCs w:val="26"/>
              </w:rPr>
            </w:pPr>
            <w:r w:rsidDel="00000000" w:rsidR="00000000" w:rsidRPr="00000000">
              <w:rPr>
                <w:i w:val="1"/>
                <w:sz w:val="26"/>
                <w:szCs w:val="26"/>
                <w:rtl w:val="0"/>
              </w:rPr>
              <w:t xml:space="preserve">..., ngày....... tháng....... năm.......</w:t>
            </w:r>
          </w:p>
          <w:p w:rsidR="00000000" w:rsidDel="00000000" w:rsidP="00000000" w:rsidRDefault="00000000" w:rsidRPr="00000000" w14:paraId="0000014B">
            <w:pPr>
              <w:widowControl w:val="0"/>
              <w:ind w:left="-113" w:right="-113" w:firstLine="0"/>
              <w:jc w:val="center"/>
              <w:rPr>
                <w:b w:val="1"/>
              </w:rPr>
            </w:pPr>
            <w:r w:rsidDel="00000000" w:rsidR="00000000" w:rsidRPr="00000000">
              <w:rPr>
                <w:b w:val="1"/>
                <w:rtl w:val="0"/>
              </w:rPr>
              <w:t xml:space="preserve">NGƯỜI NỘP THUẾ </w:t>
            </w:r>
            <w:r w:rsidDel="00000000" w:rsidR="00000000" w:rsidRPr="00000000">
              <w:rPr>
                <w:b w:val="1"/>
                <w:sz w:val="26"/>
                <w:szCs w:val="26"/>
                <w:rtl w:val="0"/>
              </w:rPr>
              <w:t xml:space="preserve">hoặc</w:t>
            </w:r>
            <w:r w:rsidDel="00000000" w:rsidR="00000000" w:rsidRPr="00000000">
              <w:rPr>
                <w:b w:val="1"/>
                <w:rtl w:val="0"/>
              </w:rPr>
              <w:t xml:space="preserve"> </w:t>
            </w:r>
          </w:p>
          <w:p w:rsidR="00000000" w:rsidDel="00000000" w:rsidP="00000000" w:rsidRDefault="00000000" w:rsidRPr="00000000" w14:paraId="0000014C">
            <w:pPr>
              <w:widowControl w:val="0"/>
              <w:ind w:left="-113" w:right="-113" w:firstLine="0"/>
              <w:jc w:val="center"/>
              <w:rPr>
                <w:b w:val="1"/>
              </w:rPr>
            </w:pPr>
            <w:r w:rsidDel="00000000" w:rsidR="00000000" w:rsidRPr="00000000">
              <w:rPr>
                <w:b w:val="1"/>
                <w:rtl w:val="0"/>
              </w:rPr>
              <w:t xml:space="preserve">ĐẠI DIỆN HỢP PHÁP CỦA NGƯỜI NỘP THUẾ</w:t>
            </w:r>
          </w:p>
          <w:p w:rsidR="00000000" w:rsidDel="00000000" w:rsidP="00000000" w:rsidRDefault="00000000" w:rsidRPr="00000000" w14:paraId="0000014D">
            <w:pPr>
              <w:widowControl w:val="0"/>
              <w:jc w:val="center"/>
              <w:rPr>
                <w:i w:val="1"/>
              </w:rPr>
            </w:pPr>
            <w:r w:rsidDel="00000000" w:rsidR="00000000" w:rsidRPr="00000000">
              <w:rPr>
                <w:i w:val="1"/>
                <w:rtl w:val="0"/>
              </w:rPr>
              <w:t xml:space="preserve">(Chữ ký, ghi rõ họ tên; chức vụ và đóng dấu (nếu có)</w:t>
            </w:r>
          </w:p>
          <w:p w:rsidR="00000000" w:rsidDel="00000000" w:rsidP="00000000" w:rsidRDefault="00000000" w:rsidRPr="00000000" w14:paraId="0000014E">
            <w:pPr>
              <w:widowControl w:val="0"/>
              <w:jc w:val="center"/>
              <w:rPr>
                <w:i w:val="1"/>
              </w:rPr>
            </w:pPr>
            <w:r w:rsidDel="00000000" w:rsidR="00000000" w:rsidRPr="00000000">
              <w:rPr>
                <w:i w:val="1"/>
                <w:rtl w:val="0"/>
              </w:rPr>
              <w:t xml:space="preserve">/Ký điện tử)</w:t>
            </w:r>
          </w:p>
        </w:tc>
      </w:tr>
    </w:tbl>
    <w:p w:rsidR="00000000" w:rsidDel="00000000" w:rsidP="00000000" w:rsidRDefault="00000000" w:rsidRPr="00000000" w14:paraId="0000014F">
      <w:pPr>
        <w:widowControl w:val="0"/>
        <w:rPr>
          <w:b w:val="1"/>
        </w:rPr>
      </w:pPr>
      <w:r w:rsidDel="00000000" w:rsidR="00000000" w:rsidRPr="00000000">
        <w:rPr>
          <w:rtl w:val="0"/>
        </w:rPr>
      </w:r>
    </w:p>
    <w:p w:rsidR="00000000" w:rsidDel="00000000" w:rsidP="00000000" w:rsidRDefault="00000000" w:rsidRPr="00000000" w14:paraId="00000150">
      <w:pPr>
        <w:widowControl w:val="0"/>
        <w:spacing w:after="60" w:before="60" w:lineRule="auto"/>
        <w:ind w:firstLine="567"/>
        <w:rPr>
          <w:b w:val="1"/>
          <w:i w:val="1"/>
          <w:u w:val="single"/>
        </w:rPr>
      </w:pPr>
      <w:r w:rsidDel="00000000" w:rsidR="00000000" w:rsidRPr="00000000">
        <w:rPr>
          <w:b w:val="1"/>
          <w:i w:val="1"/>
          <w:u w:val="single"/>
          <w:rtl w:val="0"/>
        </w:rPr>
        <w:t xml:space="preserve">Ghi chú: </w:t>
      </w:r>
      <w:r w:rsidDel="00000000" w:rsidR="00000000" w:rsidRPr="00000000">
        <mc:AlternateContent>
          <mc:Choice Requires="wps">
            <w:drawing>
              <wp:anchor allowOverlap="1" behindDoc="0" distB="4294967294" distT="4294967294" distL="114300" distR="114300" hidden="0" layoutInCell="1" locked="0" relativeHeight="0" simplePos="0">
                <wp:simplePos x="0" y="0"/>
                <wp:positionH relativeFrom="column">
                  <wp:posOffset>1</wp:posOffset>
                </wp:positionH>
                <wp:positionV relativeFrom="paragraph">
                  <wp:posOffset>5095</wp:posOffset>
                </wp:positionV>
                <wp:extent cx="0" cy="12700"/>
                <wp:effectExtent b="0" l="0" r="0" t="0"/>
                <wp:wrapNone/>
                <wp:docPr id="23797" name=""/>
                <a:graphic>
                  <a:graphicData uri="http://schemas.microsoft.com/office/word/2010/wordprocessingShape">
                    <wps:wsp>
                      <wps:cNvCnPr/>
                      <wps:spPr>
                        <a:xfrm>
                          <a:off x="4656073" y="3780000"/>
                          <a:ext cx="137985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4" distT="4294967294" distL="114300" distR="114300" hidden="0" layoutInCell="1" locked="0" relativeHeight="0" simplePos="0">
                <wp:simplePos x="0" y="0"/>
                <wp:positionH relativeFrom="column">
                  <wp:posOffset>1</wp:posOffset>
                </wp:positionH>
                <wp:positionV relativeFrom="paragraph">
                  <wp:posOffset>5095</wp:posOffset>
                </wp:positionV>
                <wp:extent cx="0" cy="12700"/>
                <wp:effectExtent b="0" l="0" r="0" t="0"/>
                <wp:wrapNone/>
                <wp:docPr id="23797" name="image28.png"/>
                <a:graphic>
                  <a:graphicData uri="http://schemas.openxmlformats.org/drawingml/2006/picture">
                    <pic:pic>
                      <pic:nvPicPr>
                        <pic:cNvPr id="0" name="image28.png"/>
                        <pic:cNvPicPr preferRelativeResize="0"/>
                      </pic:nvPicPr>
                      <pic:blipFill>
                        <a:blip r:embed="rId35"/>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151">
      <w:pPr>
        <w:widowControl w:val="0"/>
        <w:spacing w:after="60" w:before="60" w:lineRule="auto"/>
        <w:ind w:firstLine="567"/>
        <w:rPr>
          <w:i w:val="1"/>
        </w:rPr>
      </w:pPr>
      <w:r w:rsidDel="00000000" w:rsidR="00000000" w:rsidRPr="00000000">
        <w:rPr>
          <w:i w:val="1"/>
          <w:rtl w:val="0"/>
        </w:rPr>
        <w:t xml:space="preserve">1. TNDN: Thu nhập doanh nghiệp; BĐS: Bất động sản;</w:t>
      </w:r>
    </w:p>
    <w:p w:rsidR="00000000" w:rsidDel="00000000" w:rsidP="00000000" w:rsidRDefault="00000000" w:rsidRPr="00000000" w14:paraId="00000152">
      <w:pPr>
        <w:widowControl w:val="0"/>
        <w:spacing w:after="60" w:before="60" w:lineRule="auto"/>
        <w:ind w:firstLine="567"/>
        <w:jc w:val="both"/>
        <w:rPr>
          <w:i w:val="1"/>
        </w:rPr>
      </w:pPr>
      <w:r w:rsidDel="00000000" w:rsidR="00000000" w:rsidRPr="00000000">
        <w:rPr>
          <w:i w:val="1"/>
          <w:rtl w:val="0"/>
        </w:rPr>
        <w:t xml:space="preserve">2. Chỉ tiêu G1, G3: NNT kê khai số thuế TNDN nộp thừa kỳ trước chuyển sang bù trừ với số thuế TNDN phải nộp kỳ này.</w:t>
      </w:r>
    </w:p>
    <w:p w:rsidR="00000000" w:rsidDel="00000000" w:rsidP="00000000" w:rsidRDefault="00000000" w:rsidRPr="00000000" w14:paraId="00000153">
      <w:pPr>
        <w:widowControl w:val="0"/>
        <w:spacing w:after="60" w:before="60" w:lineRule="auto"/>
        <w:ind w:firstLine="567"/>
        <w:jc w:val="both"/>
        <w:rPr>
          <w:i w:val="1"/>
        </w:rPr>
      </w:pPr>
      <w:r w:rsidDel="00000000" w:rsidR="00000000" w:rsidRPr="00000000">
        <w:rPr>
          <w:i w:val="1"/>
          <w:rtl w:val="0"/>
        </w:rPr>
        <w:t xml:space="preserve">3. Chỉ tiêu D11, G2, G4, G5: NNT kê khai số thuế TNDN đã tạm nộp vào NSNN tính đến thời hạn nộp hồ sơ khai quyết toán. Ví dụ: NNT có kỳ tính thuế từ 01/01/2021 đến 31/12/2021 thì số thuế TNDN đã tạm nộp trong năm là số thuế TNDN đã nộp cho kỳ tính thuế năm 2021 tính từ ngày 01/01/2021 đến hết ngày 31/3/2022.</w:t>
      </w:r>
    </w:p>
    <w:p w:rsidR="00000000" w:rsidDel="00000000" w:rsidP="00000000" w:rsidRDefault="00000000" w:rsidRPr="00000000" w14:paraId="00000154">
      <w:pPr>
        <w:widowControl w:val="0"/>
        <w:spacing w:after="60" w:before="60" w:lineRule="auto"/>
        <w:ind w:firstLine="567"/>
        <w:jc w:val="both"/>
        <w:rPr>
          <w:i w:val="1"/>
        </w:rPr>
      </w:pPr>
      <w:r w:rsidDel="00000000" w:rsidR="00000000" w:rsidRPr="00000000">
        <w:rPr>
          <w:i w:val="1"/>
          <w:rtl w:val="0"/>
        </w:rPr>
        <w:t xml:space="preserve">4. Trường hợp NNT là doanh nghiệp xổ số có hoạt động sản xuất kinh doanh khác hoạt động kinh doanh xổ số thì NNT kê khai số thuế TNDN phải nộp của hoạt động kinh doanh xổ số vào chỉ tiêu E1, số thuế TNDN phải nộp của </w:t>
        <w:tab/>
        <w:t xml:space="preserve">hoạt động sản xuất kinh doanh khác vào chỉ tiêu E2, E3.</w:t>
        <w:tab/>
        <w:tab/>
        <w:tab/>
        <w:tab/>
        <w:tab/>
        <w:tab/>
        <w:tab/>
        <w:tab/>
        <w:tab/>
        <w:tab/>
        <w:tab/>
        <w:tab/>
      </w:r>
    </w:p>
    <w:p w:rsidR="00000000" w:rsidDel="00000000" w:rsidP="00000000" w:rsidRDefault="00000000" w:rsidRPr="00000000" w14:paraId="00000155">
      <w:pPr>
        <w:widowControl w:val="0"/>
        <w:spacing w:after="60" w:before="60" w:lineRule="auto"/>
        <w:ind w:firstLine="567"/>
        <w:jc w:val="both"/>
        <w:rPr>
          <w:i w:val="1"/>
        </w:rPr>
      </w:pPr>
      <w:r w:rsidDel="00000000" w:rsidR="00000000" w:rsidRPr="00000000">
        <w:rPr>
          <w:i w:val="1"/>
          <w:rtl w:val="0"/>
        </w:rPr>
        <w:t xml:space="preserve">5. Các chỉ tiêu E, G: NNT không kê khai số thuế TNDN phải nộp, đã tạm nộp của hoạt động được hưởng ưu đãi khác tỉnh đã kê khai riêng.</w:t>
        <w:tab/>
        <w:tab/>
      </w:r>
    </w:p>
    <w:p w:rsidR="00000000" w:rsidDel="00000000" w:rsidP="00000000" w:rsidRDefault="00000000" w:rsidRPr="00000000" w14:paraId="00000156">
      <w:pPr>
        <w:ind w:firstLine="567"/>
        <w:jc w:val="both"/>
        <w:rPr/>
      </w:pPr>
      <w:r w:rsidDel="00000000" w:rsidR="00000000" w:rsidRPr="00000000">
        <w:rPr>
          <w:i w:val="1"/>
          <w:rtl w:val="0"/>
        </w:rPr>
        <w:t xml:space="preserve">6. Chỉ tiêu E4, G5, H3: NNT kê khai số thuế TNDN phải nộp, đã tạm nộp của hoạt động chuyển nhượng cơ sở hạ tầng, nhà được bàn giao kỳ này và có thu tiền ứng trước của khách hàng theo tiến độ (bao gồm số tiền đã thu của các kỳ trước và kỳ này).   </w:t>
      </w:r>
      <w:r w:rsidDel="00000000" w:rsidR="00000000" w:rsidRPr="00000000">
        <w:rPr>
          <w:rtl w:val="0"/>
        </w:rPr>
      </w:r>
    </w:p>
    <w:sectPr>
      <w:headerReference r:id="rId36" w:type="default"/>
      <w:pgSz w:h="16840" w:w="11907" w:orient="portrait"/>
      <w:pgMar w:bottom="1021" w:top="1134" w:left="1418" w:right="113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13193"/>
    <w:rPr>
      <w:rFonts w:ascii="Times New Roman" w:hAnsi="Times New Roman"/>
      <w:sz w:val="24"/>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E0AD6"/>
    <w:pPr>
      <w:ind w:left="720"/>
      <w:contextualSpacing w:val="1"/>
    </w:pPr>
  </w:style>
  <w:style w:type="table" w:styleId="TableGrid">
    <w:name w:val="Table Grid"/>
    <w:basedOn w:val="TableNormal"/>
    <w:uiPriority w:val="59"/>
    <w:rsid w:val="00AE0AD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Indent2">
    <w:name w:val="Body Text Indent 2"/>
    <w:basedOn w:val="Normal"/>
    <w:link w:val="BodyTextIndent2Char"/>
    <w:rsid w:val="00E66CC9"/>
    <w:pPr>
      <w:ind w:firstLine="720"/>
      <w:jc w:val="both"/>
    </w:pPr>
    <w:rPr>
      <w:rFonts w:ascii=".VnTime" w:eastAsia="Times New Roman" w:hAnsi=".VnTime"/>
      <w:b w:val="1"/>
      <w:sz w:val="26"/>
      <w:szCs w:val="20"/>
      <w:lang w:val="en-GB"/>
    </w:rPr>
  </w:style>
  <w:style w:type="character" w:styleId="BodyTextIndent2Char" w:customStyle="1">
    <w:name w:val="Body Text Indent 2 Char"/>
    <w:link w:val="BodyTextIndent2"/>
    <w:rsid w:val="00E66CC9"/>
    <w:rPr>
      <w:rFonts w:ascii=".VnTime" w:cs="Times New Roman" w:eastAsia="Times New Roman" w:hAnsi=".VnTime"/>
      <w:b w:val="1"/>
      <w:sz w:val="26"/>
      <w:szCs w:val="20"/>
      <w:lang w:val="en-GB"/>
    </w:rPr>
  </w:style>
  <w:style w:type="paragraph" w:styleId="Char4" w:customStyle="1">
    <w:name w:val="Char4"/>
    <w:basedOn w:val="Normal"/>
    <w:semiHidden w:val="1"/>
    <w:rsid w:val="008309D6"/>
    <w:pPr>
      <w:spacing w:after="160" w:line="240" w:lineRule="exact"/>
    </w:pPr>
    <w:rPr>
      <w:rFonts w:ascii="Arial" w:cs="Arial" w:eastAsia="Times New Roman" w:hAnsi="Arial"/>
      <w:sz w:val="22"/>
    </w:rPr>
  </w:style>
  <w:style w:type="paragraph" w:styleId="BalloonText">
    <w:name w:val="Balloon Text"/>
    <w:basedOn w:val="Normal"/>
    <w:link w:val="BalloonTextChar"/>
    <w:uiPriority w:val="99"/>
    <w:semiHidden w:val="1"/>
    <w:unhideWhenUsed w:val="1"/>
    <w:rsid w:val="006E48F2"/>
    <w:rPr>
      <w:rFonts w:ascii="Segoe UI" w:cs="Segoe UI" w:hAnsi="Segoe UI"/>
      <w:sz w:val="18"/>
      <w:szCs w:val="18"/>
    </w:rPr>
  </w:style>
  <w:style w:type="character" w:styleId="BalloonTextChar" w:customStyle="1">
    <w:name w:val="Balloon Text Char"/>
    <w:link w:val="BalloonText"/>
    <w:uiPriority w:val="99"/>
    <w:semiHidden w:val="1"/>
    <w:rsid w:val="006E48F2"/>
    <w:rPr>
      <w:rFonts w:ascii="Segoe UI" w:cs="Segoe UI" w:hAnsi="Segoe UI"/>
      <w:sz w:val="18"/>
      <w:szCs w:val="18"/>
    </w:rPr>
  </w:style>
  <w:style w:type="character" w:styleId="CommentReference">
    <w:name w:val="annotation reference"/>
    <w:uiPriority w:val="99"/>
    <w:semiHidden w:val="1"/>
    <w:unhideWhenUsed w:val="1"/>
    <w:rsid w:val="00450AD6"/>
    <w:rPr>
      <w:sz w:val="16"/>
      <w:szCs w:val="16"/>
    </w:rPr>
  </w:style>
  <w:style w:type="paragraph" w:styleId="CommentText">
    <w:name w:val="annotation text"/>
    <w:basedOn w:val="Normal"/>
    <w:link w:val="CommentTextChar"/>
    <w:uiPriority w:val="99"/>
    <w:semiHidden w:val="1"/>
    <w:unhideWhenUsed w:val="1"/>
    <w:rsid w:val="00450AD6"/>
    <w:rPr>
      <w:sz w:val="20"/>
      <w:szCs w:val="20"/>
    </w:rPr>
  </w:style>
  <w:style w:type="character" w:styleId="CommentTextChar" w:customStyle="1">
    <w:name w:val="Comment Text Char"/>
    <w:link w:val="CommentText"/>
    <w:uiPriority w:val="99"/>
    <w:semiHidden w:val="1"/>
    <w:rsid w:val="00450AD6"/>
    <w:rPr>
      <w:rFonts w:ascii="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450AD6"/>
    <w:rPr>
      <w:b w:val="1"/>
      <w:bCs w:val="1"/>
    </w:rPr>
  </w:style>
  <w:style w:type="character" w:styleId="CommentSubjectChar" w:customStyle="1">
    <w:name w:val="Comment Subject Char"/>
    <w:link w:val="CommentSubject"/>
    <w:uiPriority w:val="99"/>
    <w:semiHidden w:val="1"/>
    <w:rsid w:val="00450AD6"/>
    <w:rPr>
      <w:rFonts w:ascii="Times New Roman" w:hAnsi="Times New Roman"/>
      <w:b w:val="1"/>
      <w:bCs w:val="1"/>
      <w:sz w:val="20"/>
      <w:szCs w:val="20"/>
    </w:rPr>
  </w:style>
  <w:style w:type="paragraph" w:styleId="Header">
    <w:name w:val="header"/>
    <w:basedOn w:val="Normal"/>
    <w:link w:val="HeaderChar"/>
    <w:uiPriority w:val="99"/>
    <w:unhideWhenUsed w:val="1"/>
    <w:rsid w:val="00A3494E"/>
    <w:pPr>
      <w:tabs>
        <w:tab w:val="center" w:pos="4680"/>
        <w:tab w:val="right" w:pos="9360"/>
      </w:tabs>
    </w:pPr>
  </w:style>
  <w:style w:type="character" w:styleId="HeaderChar" w:customStyle="1">
    <w:name w:val="Header Char"/>
    <w:link w:val="Header"/>
    <w:uiPriority w:val="99"/>
    <w:rsid w:val="00A3494E"/>
    <w:rPr>
      <w:rFonts w:ascii="Times New Roman" w:hAnsi="Times New Roman"/>
      <w:sz w:val="24"/>
    </w:rPr>
  </w:style>
  <w:style w:type="paragraph" w:styleId="Footer">
    <w:name w:val="footer"/>
    <w:basedOn w:val="Normal"/>
    <w:link w:val="FooterChar"/>
    <w:uiPriority w:val="99"/>
    <w:unhideWhenUsed w:val="1"/>
    <w:rsid w:val="00A3494E"/>
    <w:pPr>
      <w:tabs>
        <w:tab w:val="center" w:pos="4680"/>
        <w:tab w:val="right" w:pos="9360"/>
      </w:tabs>
    </w:pPr>
  </w:style>
  <w:style w:type="character" w:styleId="FooterChar" w:customStyle="1">
    <w:name w:val="Footer Char"/>
    <w:link w:val="Footer"/>
    <w:uiPriority w:val="99"/>
    <w:rsid w:val="00A3494E"/>
    <w:rPr>
      <w:rFonts w:ascii="Times New Roman" w:hAnsi="Times New Roman"/>
      <w:sz w:val="24"/>
    </w:rPr>
  </w:style>
  <w:style w:type="paragraph" w:styleId="Revision">
    <w:name w:val="Revision"/>
    <w:hidden w:val="1"/>
    <w:uiPriority w:val="99"/>
    <w:semiHidden w:val="1"/>
    <w:rsid w:val="005E04DB"/>
    <w:rPr>
      <w:rFonts w:ascii="Times New Roman" w:hAnsi="Times New Roman"/>
      <w:sz w:val="24"/>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5.png"/><Relationship Id="rId22" Type="http://schemas.openxmlformats.org/officeDocument/2006/relationships/image" Target="media/image16.png"/><Relationship Id="rId21" Type="http://schemas.openxmlformats.org/officeDocument/2006/relationships/image" Target="media/image9.png"/><Relationship Id="rId24" Type="http://schemas.openxmlformats.org/officeDocument/2006/relationships/image" Target="media/image24.png"/><Relationship Id="rId23" Type="http://schemas.openxmlformats.org/officeDocument/2006/relationships/image" Target="media/image1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9.png"/><Relationship Id="rId26" Type="http://schemas.openxmlformats.org/officeDocument/2006/relationships/image" Target="media/image4.png"/><Relationship Id="rId25" Type="http://schemas.openxmlformats.org/officeDocument/2006/relationships/image" Target="media/image15.png"/><Relationship Id="rId28" Type="http://schemas.openxmlformats.org/officeDocument/2006/relationships/image" Target="media/image17.png"/><Relationship Id="rId27" Type="http://schemas.openxmlformats.org/officeDocument/2006/relationships/image" Target="media/image19.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26.png"/><Relationship Id="rId7" Type="http://schemas.openxmlformats.org/officeDocument/2006/relationships/image" Target="media/image7.png"/><Relationship Id="rId8" Type="http://schemas.openxmlformats.org/officeDocument/2006/relationships/image" Target="media/image2.png"/><Relationship Id="rId31" Type="http://schemas.openxmlformats.org/officeDocument/2006/relationships/image" Target="media/image1.png"/><Relationship Id="rId30" Type="http://schemas.openxmlformats.org/officeDocument/2006/relationships/image" Target="media/image22.png"/><Relationship Id="rId11" Type="http://schemas.openxmlformats.org/officeDocument/2006/relationships/image" Target="media/image13.png"/><Relationship Id="rId33" Type="http://schemas.openxmlformats.org/officeDocument/2006/relationships/image" Target="media/image12.png"/><Relationship Id="rId10" Type="http://schemas.openxmlformats.org/officeDocument/2006/relationships/image" Target="media/image11.png"/><Relationship Id="rId32" Type="http://schemas.openxmlformats.org/officeDocument/2006/relationships/image" Target="media/image8.png"/><Relationship Id="rId13" Type="http://schemas.openxmlformats.org/officeDocument/2006/relationships/image" Target="media/image21.png"/><Relationship Id="rId35" Type="http://schemas.openxmlformats.org/officeDocument/2006/relationships/image" Target="media/image28.png"/><Relationship Id="rId12" Type="http://schemas.openxmlformats.org/officeDocument/2006/relationships/image" Target="media/image3.png"/><Relationship Id="rId34" Type="http://schemas.openxmlformats.org/officeDocument/2006/relationships/image" Target="media/image20.png"/><Relationship Id="rId15" Type="http://schemas.openxmlformats.org/officeDocument/2006/relationships/image" Target="media/image23.png"/><Relationship Id="rId14" Type="http://schemas.openxmlformats.org/officeDocument/2006/relationships/image" Target="media/image5.png"/><Relationship Id="rId36" Type="http://schemas.openxmlformats.org/officeDocument/2006/relationships/header" Target="header1.xml"/><Relationship Id="rId17" Type="http://schemas.openxmlformats.org/officeDocument/2006/relationships/image" Target="media/image27.png"/><Relationship Id="rId16" Type="http://schemas.openxmlformats.org/officeDocument/2006/relationships/image" Target="media/image10.png"/><Relationship Id="rId19" Type="http://schemas.openxmlformats.org/officeDocument/2006/relationships/image" Target="media/image6.png"/><Relationship Id="rId18"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4mf+eA4pysWpdUDJWS/MpJZBJA==">CgMxLjAyCGguZ2pkZ3hzOAByITE1dUpHQ2p5ZTBoVEwxTDBxZEJ3ZGY1UFNrQjljaFVJVg==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2024-01-31T03:18:00Z</dcterms:created>
  <dc:creator>Windows User</dc:creator>
</cp:coreProperties>
</file>