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0914" w14:textId="77777777" w:rsidR="0099462B" w:rsidRPr="003975DC" w:rsidRDefault="0099462B" w:rsidP="003975DC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b/>
          <w:bCs/>
          <w:color w:val="000000"/>
        </w:rPr>
        <w:t>CỘNG HÒA XÃ HỘI CHỦ NGHĨA VIỆT NAM</w:t>
      </w:r>
    </w:p>
    <w:p w14:paraId="797A2299" w14:textId="77777777" w:rsidR="0099462B" w:rsidRPr="003975DC" w:rsidRDefault="0099462B" w:rsidP="003975DC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t>Độc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lập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3975DC">
        <w:rPr>
          <w:rFonts w:ascii="Times New Roman" w:hAnsi="Times New Roman" w:cs="Times New Roman"/>
          <w:color w:val="000000"/>
        </w:rPr>
        <w:t>Tự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– </w:t>
      </w:r>
      <w:proofErr w:type="spellStart"/>
      <w:r w:rsidRPr="003975DC">
        <w:rPr>
          <w:rFonts w:ascii="Times New Roman" w:hAnsi="Times New Roman" w:cs="Times New Roman"/>
          <w:color w:val="000000"/>
        </w:rPr>
        <w:t>Hạnh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phúc</w:t>
      </w:r>
      <w:proofErr w:type="spellEnd"/>
    </w:p>
    <w:p w14:paraId="5D8E3BB8" w14:textId="77777777" w:rsidR="0099462B" w:rsidRPr="003975DC" w:rsidRDefault="0099462B" w:rsidP="003975DC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---</w:t>
      </w:r>
    </w:p>
    <w:p w14:paraId="773E7608" w14:textId="77777777" w:rsidR="0099462B" w:rsidRPr="003975DC" w:rsidRDefault="0099462B" w:rsidP="003975DC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b/>
          <w:bCs/>
          <w:color w:val="000000"/>
        </w:rPr>
        <w:t>HỢP ĐỒNG HỢP TÁC KINH DOANH</w:t>
      </w:r>
    </w:p>
    <w:p w14:paraId="32430DAA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3975DC">
        <w:rPr>
          <w:rFonts w:ascii="Times New Roman" w:hAnsi="Times New Roman" w:cs="Times New Roman"/>
          <w:i/>
          <w:iCs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i/>
          <w:iCs/>
          <w:color w:val="000000"/>
        </w:rPr>
        <w:t>:...</w:t>
      </w:r>
      <w:proofErr w:type="gramEnd"/>
      <w:r w:rsidRPr="003975DC">
        <w:rPr>
          <w:rFonts w:ascii="Times New Roman" w:hAnsi="Times New Roman" w:cs="Times New Roman"/>
          <w:i/>
          <w:iCs/>
          <w:color w:val="000000"/>
        </w:rPr>
        <w:t xml:space="preserve"> /HĐHTK</w:t>
      </w:r>
      <w:r w:rsidRPr="003975DC">
        <w:rPr>
          <w:rFonts w:ascii="Times New Roman" w:hAnsi="Times New Roman" w:cs="Times New Roman"/>
          <w:color w:val="000000"/>
        </w:rPr>
        <w:t>D</w:t>
      </w:r>
    </w:p>
    <w:p w14:paraId="516FF6DE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color w:val="000000"/>
        </w:rPr>
        <w:t>Hôm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nay,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… </w:t>
      </w:r>
      <w:proofErr w:type="spellStart"/>
      <w:r w:rsidRPr="003975DC">
        <w:rPr>
          <w:rFonts w:ascii="Times New Roman" w:hAnsi="Times New Roman" w:cs="Times New Roman"/>
          <w:color w:val="000000"/>
        </w:rPr>
        <w:t>tháng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… </w:t>
      </w:r>
      <w:proofErr w:type="spellStart"/>
      <w:r w:rsidRPr="003975DC">
        <w:rPr>
          <w:rFonts w:ascii="Times New Roman" w:hAnsi="Times New Roman" w:cs="Times New Roman"/>
          <w:color w:val="000000"/>
        </w:rPr>
        <w:t>năm</w:t>
      </w:r>
      <w:proofErr w:type="spellEnd"/>
      <w:r w:rsidRPr="003975DC">
        <w:rPr>
          <w:rFonts w:ascii="Times New Roman" w:hAnsi="Times New Roman" w:cs="Times New Roman"/>
          <w:color w:val="000000"/>
        </w:rPr>
        <w:t>…</w:t>
      </w:r>
    </w:p>
    <w:p w14:paraId="4F5E80C2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t>Tại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điểm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kết</w:t>
      </w:r>
      <w:proofErr w:type="spellEnd"/>
      <w:r w:rsidRPr="003975DC">
        <w:rPr>
          <w:rFonts w:ascii="Times New Roman" w:hAnsi="Times New Roman" w:cs="Times New Roman"/>
          <w:color w:val="000000"/>
        </w:rPr>
        <w:t>): ……………</w:t>
      </w:r>
      <w:proofErr w:type="gramStart"/>
      <w:r w:rsidRPr="003975DC">
        <w:rPr>
          <w:rFonts w:ascii="Times New Roman" w:hAnsi="Times New Roman" w:cs="Times New Roman"/>
          <w:color w:val="000000"/>
        </w:rPr>
        <w:t>…..</w:t>
      </w:r>
      <w:proofErr w:type="gramEnd"/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color w:val="000000"/>
        </w:rPr>
        <w:t>Chúng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tôi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gồm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: ……….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A:</w:t>
      </w:r>
    </w:p>
    <w:p w14:paraId="777E71B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Tên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nghiệp</w:t>
      </w:r>
      <w:proofErr w:type="spellEnd"/>
      <w:r w:rsidRPr="003975DC">
        <w:rPr>
          <w:rFonts w:ascii="Times New Roman" w:hAnsi="Times New Roman" w:cs="Times New Roman"/>
          <w:color w:val="000000"/>
        </w:rPr>
        <w:t>):</w:t>
      </w:r>
    </w:p>
    <w:p w14:paraId="48DD27C9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674C2DBF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thoại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7083EF8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Tài </w:t>
      </w:r>
      <w:proofErr w:type="spellStart"/>
      <w:r w:rsidRPr="003975DC">
        <w:rPr>
          <w:rFonts w:ascii="Times New Roman" w:hAnsi="Times New Roman" w:cs="Times New Roman"/>
          <w:color w:val="000000"/>
        </w:rPr>
        <w:t>khoản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…. </w:t>
      </w:r>
      <w:proofErr w:type="spellStart"/>
      <w:r w:rsidRPr="003975DC">
        <w:rPr>
          <w:rFonts w:ascii="Times New Roman" w:hAnsi="Times New Roman" w:cs="Times New Roman"/>
          <w:color w:val="000000"/>
        </w:rPr>
        <w:t>Mở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1088BA2E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Bà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): …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>: ….</w:t>
      </w:r>
    </w:p>
    <w:p w14:paraId="685B29BC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Giấy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ủy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Pr="003975DC">
        <w:rPr>
          <w:rFonts w:ascii="Times New Roman" w:hAnsi="Times New Roman" w:cs="Times New Roman"/>
          <w:color w:val="000000"/>
        </w:rPr>
        <w:t>…..</w:t>
      </w:r>
      <w:proofErr w:type="gram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0C5D05E4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t>Viết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… </w:t>
      </w:r>
      <w:proofErr w:type="spellStart"/>
      <w:r w:rsidRPr="003975DC">
        <w:rPr>
          <w:rFonts w:ascii="Times New Roman" w:hAnsi="Times New Roman" w:cs="Times New Roman"/>
          <w:color w:val="000000"/>
        </w:rPr>
        <w:t>tháng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… </w:t>
      </w:r>
      <w:proofErr w:type="spellStart"/>
      <w:r w:rsidRPr="003975DC">
        <w:rPr>
          <w:rFonts w:ascii="Times New Roman" w:hAnsi="Times New Roman" w:cs="Times New Roman"/>
          <w:color w:val="000000"/>
        </w:rPr>
        <w:t>năm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…. Do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… </w:t>
      </w:r>
      <w:proofErr w:type="spellStart"/>
      <w:r w:rsidRPr="003975DC">
        <w:rPr>
          <w:rFonts w:ascii="Times New Roman" w:hAnsi="Times New Roman" w:cs="Times New Roman"/>
          <w:color w:val="000000"/>
        </w:rPr>
        <w:t>ký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B:</w:t>
      </w:r>
    </w:p>
    <w:p w14:paraId="67B7A137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Tên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nghiệp</w:t>
      </w:r>
      <w:proofErr w:type="spellEnd"/>
      <w:r w:rsidRPr="003975DC">
        <w:rPr>
          <w:rFonts w:ascii="Times New Roman" w:hAnsi="Times New Roman" w:cs="Times New Roman"/>
          <w:color w:val="000000"/>
        </w:rPr>
        <w:t>):</w:t>
      </w:r>
    </w:p>
    <w:p w14:paraId="0AB0AD53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36F603AC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thoại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16F7B202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lastRenderedPageBreak/>
        <w:t xml:space="preserve">- Tài </w:t>
      </w:r>
      <w:proofErr w:type="spellStart"/>
      <w:r w:rsidRPr="003975DC">
        <w:rPr>
          <w:rFonts w:ascii="Times New Roman" w:hAnsi="Times New Roman" w:cs="Times New Roman"/>
          <w:color w:val="000000"/>
        </w:rPr>
        <w:t>khoản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DC">
        <w:rPr>
          <w:rFonts w:ascii="Times New Roman" w:hAnsi="Times New Roman" w:cs="Times New Roman"/>
          <w:color w:val="000000"/>
        </w:rPr>
        <w:t>Mở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3774A602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Bà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):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111165CF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Giấy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ủy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>: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637B69D3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t>Viết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DC">
        <w:rPr>
          <w:rFonts w:ascii="Times New Roman" w:hAnsi="Times New Roman" w:cs="Times New Roman"/>
          <w:color w:val="000000"/>
        </w:rPr>
        <w:t>ký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1097A344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br/>
      </w:r>
      <w:r w:rsidRPr="003975DC">
        <w:rPr>
          <w:rFonts w:ascii="Times New Roman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C:</w:t>
      </w:r>
    </w:p>
    <w:p w14:paraId="245F127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Tên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nghiệp</w:t>
      </w:r>
      <w:proofErr w:type="spellEnd"/>
      <w:r w:rsidRPr="003975DC">
        <w:rPr>
          <w:rFonts w:ascii="Times New Roman" w:hAnsi="Times New Roman" w:cs="Times New Roman"/>
          <w:color w:val="000000"/>
        </w:rPr>
        <w:t>):</w:t>
      </w:r>
    </w:p>
    <w:p w14:paraId="6E551462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50FBDEAC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thoại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699A5C0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Tài </w:t>
      </w:r>
      <w:proofErr w:type="spellStart"/>
      <w:r w:rsidRPr="003975DC">
        <w:rPr>
          <w:rFonts w:ascii="Times New Roman" w:hAnsi="Times New Roman" w:cs="Times New Roman"/>
          <w:color w:val="000000"/>
        </w:rPr>
        <w:t>khoản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DC">
        <w:rPr>
          <w:rFonts w:ascii="Times New Roman" w:hAnsi="Times New Roman" w:cs="Times New Roman"/>
          <w:color w:val="000000"/>
        </w:rPr>
        <w:t>Mở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61CA4A5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Bà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):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2891FF56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Giấy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ủy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>: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03FD4E07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t>Viết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DC">
        <w:rPr>
          <w:rFonts w:ascii="Times New Roman" w:hAnsi="Times New Roman" w:cs="Times New Roman"/>
          <w:color w:val="000000"/>
        </w:rPr>
        <w:t>ký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D:</w:t>
      </w:r>
    </w:p>
    <w:p w14:paraId="27A71678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Tên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nghiệp</w:t>
      </w:r>
      <w:proofErr w:type="spellEnd"/>
      <w:r w:rsidRPr="003975DC">
        <w:rPr>
          <w:rFonts w:ascii="Times New Roman" w:hAnsi="Times New Roman" w:cs="Times New Roman"/>
          <w:color w:val="000000"/>
        </w:rPr>
        <w:t>):</w:t>
      </w:r>
    </w:p>
    <w:p w14:paraId="5015CEB6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6FA80324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thoại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1B8D72EB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Tài </w:t>
      </w:r>
      <w:proofErr w:type="spellStart"/>
      <w:r w:rsidRPr="003975DC">
        <w:rPr>
          <w:rFonts w:ascii="Times New Roman" w:hAnsi="Times New Roman" w:cs="Times New Roman"/>
          <w:color w:val="000000"/>
        </w:rPr>
        <w:t>khoản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DC">
        <w:rPr>
          <w:rFonts w:ascii="Times New Roman" w:hAnsi="Times New Roman" w:cs="Times New Roman"/>
          <w:color w:val="000000"/>
        </w:rPr>
        <w:t>Mở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1C7E582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Bà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):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360854D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Giấy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ủy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>: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78AA9370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lastRenderedPageBreak/>
        <w:t>Viết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DC">
        <w:rPr>
          <w:rFonts w:ascii="Times New Roman" w:hAnsi="Times New Roman" w:cs="Times New Roman"/>
          <w:color w:val="000000"/>
        </w:rPr>
        <w:t>ký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hAnsi="Times New Roman" w:cs="Times New Roman"/>
          <w:color w:val="000000"/>
        </w:rPr>
        <w:t xml:space="preserve">Các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thống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thỏa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thuận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nội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dung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như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sau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1: </w:t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Nội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dung </w:t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hoạt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kinh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doanh</w:t>
      </w:r>
      <w:proofErr w:type="spellEnd"/>
    </w:p>
    <w:p w14:paraId="42E734C3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(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xuất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xây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dựng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trình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mua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chế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biến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loại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tiến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dịch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v.v</w:t>
      </w:r>
      <w:proofErr w:type="spellEnd"/>
      <w:r w:rsidRPr="003975DC">
        <w:rPr>
          <w:rFonts w:ascii="Times New Roman" w:hAnsi="Times New Roman" w:cs="Times New Roman"/>
          <w:color w:val="000000"/>
        </w:rPr>
        <w:t>…).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2: </w:t>
      </w:r>
      <w:r w:rsidRPr="003975DC">
        <w:rPr>
          <w:rFonts w:ascii="Times New Roman" w:hAnsi="Times New Roman" w:cs="Times New Roman"/>
          <w:color w:val="000000"/>
        </w:rPr>
        <w:t xml:space="preserve">Danh </w:t>
      </w:r>
      <w:proofErr w:type="spellStart"/>
      <w:r w:rsidRPr="003975DC">
        <w:rPr>
          <w:rFonts w:ascii="Times New Roman" w:hAnsi="Times New Roman" w:cs="Times New Roman"/>
          <w:color w:val="000000"/>
        </w:rPr>
        <w:t>mục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chất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vật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tư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yếu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nguồn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cung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cấp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vật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tư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p w14:paraId="3ADFE718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(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lập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tính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mục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trên</w:t>
      </w:r>
      <w:proofErr w:type="spellEnd"/>
      <w:r w:rsidRPr="003975DC">
        <w:rPr>
          <w:rFonts w:ascii="Times New Roman" w:hAnsi="Times New Roman" w:cs="Times New Roman"/>
          <w:color w:val="000000"/>
        </w:rPr>
        <w:t>)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3: </w:t>
      </w:r>
      <w:r w:rsidRPr="003975DC">
        <w:rPr>
          <w:rFonts w:ascii="Times New Roman" w:hAnsi="Times New Roman" w:cs="Times New Roman"/>
          <w:color w:val="000000"/>
        </w:rPr>
        <w:t xml:space="preserve">Quy </w:t>
      </w:r>
      <w:proofErr w:type="spellStart"/>
      <w:r w:rsidRPr="003975DC">
        <w:rPr>
          <w:rFonts w:ascii="Times New Roman" w:hAnsi="Times New Roman" w:cs="Times New Roman"/>
          <w:color w:val="000000"/>
        </w:rPr>
        <w:t>cách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chất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trường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tiêu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thụ</w:t>
      </w:r>
      <w:proofErr w:type="spellEnd"/>
    </w:p>
    <w:p w14:paraId="3AB15DC9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1. Quy </w:t>
      </w:r>
      <w:proofErr w:type="spellStart"/>
      <w:r w:rsidRPr="003975DC">
        <w:rPr>
          <w:rFonts w:ascii="Times New Roman" w:hAnsi="Times New Roman" w:cs="Times New Roman"/>
          <w:color w:val="000000"/>
        </w:rPr>
        <w:t>cách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</w:p>
    <w:p w14:paraId="4167A83C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Hình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kích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thước</w:t>
      </w:r>
      <w:proofErr w:type="spellEnd"/>
    </w:p>
    <w:p w14:paraId="40ADD2D3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Màu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sắc</w:t>
      </w:r>
      <w:proofErr w:type="spellEnd"/>
    </w:p>
    <w:p w14:paraId="677DB800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Bao </w:t>
      </w:r>
      <w:proofErr w:type="spellStart"/>
      <w:r w:rsidRPr="003975DC">
        <w:rPr>
          <w:rFonts w:ascii="Times New Roman" w:hAnsi="Times New Roman" w:cs="Times New Roman"/>
          <w:color w:val="000000"/>
        </w:rPr>
        <w:t>bì</w:t>
      </w:r>
      <w:proofErr w:type="spellEnd"/>
    </w:p>
    <w:p w14:paraId="5D08BF8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Ký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hiệu</w:t>
      </w:r>
      <w:proofErr w:type="spellEnd"/>
    </w:p>
    <w:p w14:paraId="33A95F1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</w:t>
      </w:r>
    </w:p>
    <w:p w14:paraId="03B29BAE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</w:t>
      </w:r>
    </w:p>
    <w:p w14:paraId="760B01E7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</w:p>
    <w:p w14:paraId="1F54F4C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xuất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</w:p>
    <w:p w14:paraId="193E5114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Trong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quý</w:t>
      </w:r>
      <w:proofErr w:type="spellEnd"/>
    </w:p>
    <w:p w14:paraId="06B9324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Trong </w:t>
      </w:r>
      <w:proofErr w:type="spellStart"/>
      <w:r w:rsidRPr="003975DC">
        <w:rPr>
          <w:rFonts w:ascii="Times New Roman" w:hAnsi="Times New Roman" w:cs="Times New Roman"/>
          <w:color w:val="000000"/>
        </w:rPr>
        <w:t>từng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quý</w:t>
      </w:r>
      <w:proofErr w:type="spellEnd"/>
    </w:p>
    <w:p w14:paraId="09C98DC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3975DC">
        <w:rPr>
          <w:rFonts w:ascii="Times New Roman" w:hAnsi="Times New Roman" w:cs="Times New Roman"/>
          <w:color w:val="000000"/>
        </w:rPr>
        <w:t>Chất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</w:p>
    <w:p w14:paraId="144FEA0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lastRenderedPageBreak/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tiêu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chuẩn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như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sau</w:t>
      </w:r>
      <w:proofErr w:type="spellEnd"/>
    </w:p>
    <w:p w14:paraId="58D2AC6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(</w:t>
      </w:r>
      <w:proofErr w:type="spellStart"/>
      <w:r w:rsidRPr="003975DC">
        <w:rPr>
          <w:rFonts w:ascii="Times New Roman" w:hAnsi="Times New Roman" w:cs="Times New Roman"/>
          <w:color w:val="000000"/>
        </w:rPr>
        <w:t>Dựa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tiêu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chuẩn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mẫu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yếu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tài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liệu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kỹ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thuật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v.v</w:t>
      </w:r>
      <w:proofErr w:type="spellEnd"/>
      <w:r w:rsidRPr="003975DC">
        <w:rPr>
          <w:rFonts w:ascii="Times New Roman" w:hAnsi="Times New Roman" w:cs="Times New Roman"/>
          <w:color w:val="000000"/>
        </w:rPr>
        <w:t>…).</w:t>
      </w:r>
    </w:p>
    <w:p w14:paraId="252C76F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4. Thị </w:t>
      </w:r>
      <w:proofErr w:type="spellStart"/>
      <w:r w:rsidRPr="003975DC">
        <w:rPr>
          <w:rFonts w:ascii="Times New Roman" w:hAnsi="Times New Roman" w:cs="Times New Roman"/>
          <w:color w:val="000000"/>
        </w:rPr>
        <w:t>trường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tiêu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thụ</w:t>
      </w:r>
      <w:proofErr w:type="spellEnd"/>
    </w:p>
    <w:p w14:paraId="35DC6DCB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a/ Các </w:t>
      </w:r>
      <w:proofErr w:type="spellStart"/>
      <w:r w:rsidRPr="003975DC">
        <w:rPr>
          <w:rFonts w:ascii="Times New Roman" w:hAnsi="Times New Roman" w:cs="Times New Roman"/>
          <w:color w:val="000000"/>
        </w:rPr>
        <w:t>thị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trường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cung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ứng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tiêu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pháp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lệnh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646CE7F3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Dự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kiến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</w:p>
    <w:p w14:paraId="410B4200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</w:t>
      </w:r>
    </w:p>
    <w:p w14:paraId="67EFC2FA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</w:t>
      </w:r>
      <w:r w:rsidRPr="003975DC">
        <w:rPr>
          <w:rFonts w:ascii="Times New Roman" w:hAnsi="Times New Roman" w:cs="Times New Roman"/>
          <w:color w:val="000000"/>
        </w:rPr>
        <w:br/>
      </w:r>
      <w:r w:rsidRPr="003975DC">
        <w:rPr>
          <w:rFonts w:ascii="Times New Roman" w:hAnsi="Times New Roman" w:cs="Times New Roman"/>
          <w:color w:val="000000"/>
        </w:rPr>
        <w:br/>
        <w:t xml:space="preserve">b/ Các </w:t>
      </w:r>
      <w:proofErr w:type="spellStart"/>
      <w:r w:rsidRPr="003975DC">
        <w:rPr>
          <w:rFonts w:ascii="Times New Roman" w:hAnsi="Times New Roman" w:cs="Times New Roman"/>
          <w:color w:val="000000"/>
        </w:rPr>
        <w:t>thị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trường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đặt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</w:p>
    <w:p w14:paraId="7417EDDF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Dự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kiến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</w:p>
    <w:p w14:paraId="550D8A48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</w:t>
      </w:r>
    </w:p>
    <w:p w14:paraId="037ED92E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</w:t>
      </w:r>
    </w:p>
    <w:p w14:paraId="345E7834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c/ Các </w:t>
      </w:r>
      <w:proofErr w:type="spellStart"/>
      <w:r w:rsidRPr="003975DC">
        <w:rPr>
          <w:rFonts w:ascii="Times New Roman" w:hAnsi="Times New Roman" w:cs="Times New Roman"/>
          <w:color w:val="000000"/>
        </w:rPr>
        <w:t>thị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trường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lẻ</w:t>
      </w:r>
      <w:proofErr w:type="spellEnd"/>
    </w:p>
    <w:p w14:paraId="2736291A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Dự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kiến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br/>
      </w:r>
      <w:r w:rsidRPr="003975DC">
        <w:rPr>
          <w:rFonts w:ascii="Times New Roman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4:</w:t>
      </w:r>
      <w:r w:rsidRPr="003975DC">
        <w:rPr>
          <w:rFonts w:ascii="Times New Roman" w:hAnsi="Times New Roman" w:cs="Times New Roman"/>
          <w:color w:val="000000"/>
        </w:rPr>
        <w:t xml:space="preserve"> Nghĩa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</w:p>
    <w:p w14:paraId="63D3857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A</w:t>
      </w:r>
    </w:p>
    <w:p w14:paraId="44B4EB58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a/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nghĩa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sau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: (Theo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công</w:t>
      </w:r>
      <w:proofErr w:type="spellEnd"/>
      <w:r w:rsidRPr="003975DC">
        <w:rPr>
          <w:rFonts w:ascii="Times New Roman" w:hAnsi="Times New Roman" w:cs="Times New Roman"/>
          <w:color w:val="000000"/>
        </w:rPr>
        <w:t>)</w:t>
      </w:r>
    </w:p>
    <w:p w14:paraId="6BB56E20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b/ Các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2A4EB5B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B: (</w:t>
      </w:r>
      <w:proofErr w:type="spellStart"/>
      <w:r w:rsidRPr="003975DC">
        <w:rPr>
          <w:rFonts w:ascii="Times New Roman" w:hAnsi="Times New Roman" w:cs="Times New Roman"/>
          <w:color w:val="000000"/>
        </w:rPr>
        <w:t>Ghi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rõ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nghĩa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thỏa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thuận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289D08B7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C:</w:t>
      </w:r>
    </w:p>
    <w:p w14:paraId="2B641DE9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lastRenderedPageBreak/>
        <w:t>v.v</w:t>
      </w:r>
      <w:proofErr w:type="spellEnd"/>
      <w:r w:rsidRPr="003975DC">
        <w:rPr>
          <w:rFonts w:ascii="Times New Roman" w:hAnsi="Times New Roman" w:cs="Times New Roman"/>
          <w:color w:val="000000"/>
        </w:rPr>
        <w:t>…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5:</w:t>
      </w:r>
      <w:r w:rsidRPr="003975DC">
        <w:rPr>
          <w:rFonts w:ascii="Times New Roman" w:hAnsi="Times New Roman" w:cs="Times New Roman"/>
          <w:color w:val="000000"/>
        </w:rPr>
        <w:t xml:space="preserve"> Phương </w:t>
      </w:r>
      <w:proofErr w:type="spellStart"/>
      <w:r w:rsidRPr="003975DC">
        <w:rPr>
          <w:rFonts w:ascii="Times New Roman" w:hAnsi="Times New Roman" w:cs="Times New Roman"/>
          <w:color w:val="000000"/>
        </w:rPr>
        <w:t>thức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chia </w:t>
      </w:r>
      <w:proofErr w:type="spellStart"/>
      <w:r w:rsidRPr="003975DC">
        <w:rPr>
          <w:rFonts w:ascii="Times New Roman" w:hAnsi="Times New Roman" w:cs="Times New Roman"/>
          <w:color w:val="000000"/>
        </w:rPr>
        <w:t>kết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</w:p>
    <w:p w14:paraId="3ADC4DC9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1. Phương </w:t>
      </w:r>
      <w:proofErr w:type="spellStart"/>
      <w:r w:rsidRPr="003975DC">
        <w:rPr>
          <w:rFonts w:ascii="Times New Roman" w:hAnsi="Times New Roman" w:cs="Times New Roman"/>
          <w:color w:val="000000"/>
        </w:rPr>
        <w:t>thức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</w:p>
    <w:p w14:paraId="30A0DF34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a. </w:t>
      </w:r>
      <w:proofErr w:type="spellStart"/>
      <w:r w:rsidRPr="003975DC">
        <w:rPr>
          <w:rFonts w:ascii="Times New Roman" w:hAnsi="Times New Roman" w:cs="Times New Roman"/>
          <w:color w:val="000000"/>
        </w:rPr>
        <w:t>Dựa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nhuận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DC">
        <w:rPr>
          <w:rFonts w:ascii="Times New Roman" w:hAnsi="Times New Roman" w:cs="Times New Roman"/>
          <w:color w:val="000000"/>
        </w:rPr>
        <w:t>bán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phẩm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trình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hoàn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thành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được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đầu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tư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toán</w:t>
      </w:r>
      <w:proofErr w:type="spellEnd"/>
      <w:proofErr w:type="gramStart"/>
      <w:r w:rsidRPr="003975DC">
        <w:rPr>
          <w:rFonts w:ascii="Times New Roman" w:hAnsi="Times New Roman" w:cs="Times New Roman"/>
          <w:color w:val="000000"/>
        </w:rPr>
        <w:t>) .</w:t>
      </w:r>
      <w:proofErr w:type="gramEnd"/>
    </w:p>
    <w:p w14:paraId="269F96CC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b. </w:t>
      </w:r>
      <w:proofErr w:type="spellStart"/>
      <w:r w:rsidRPr="003975DC">
        <w:rPr>
          <w:rFonts w:ascii="Times New Roman" w:hAnsi="Times New Roman" w:cs="Times New Roman"/>
          <w:color w:val="000000"/>
        </w:rPr>
        <w:t>dựa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nguồn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nhập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>)</w:t>
      </w:r>
    </w:p>
    <w:p w14:paraId="5368DFD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(Thu </w:t>
      </w:r>
      <w:proofErr w:type="spellStart"/>
      <w:r w:rsidRPr="003975DC">
        <w:rPr>
          <w:rFonts w:ascii="Times New Roman" w:hAnsi="Times New Roman" w:cs="Times New Roman"/>
          <w:color w:val="000000"/>
        </w:rPr>
        <w:t>nhập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lỗ</w:t>
      </w:r>
      <w:proofErr w:type="spellEnd"/>
      <w:r w:rsidRPr="003975DC">
        <w:rPr>
          <w:rFonts w:ascii="Times New Roman" w:hAnsi="Times New Roman" w:cs="Times New Roman"/>
          <w:color w:val="000000"/>
        </w:rPr>
        <w:t>)</w:t>
      </w:r>
    </w:p>
    <w:p w14:paraId="795FD268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2. Phương </w:t>
      </w:r>
      <w:proofErr w:type="spellStart"/>
      <w:r w:rsidRPr="003975DC">
        <w:rPr>
          <w:rFonts w:ascii="Times New Roman" w:hAnsi="Times New Roman" w:cs="Times New Roman"/>
          <w:color w:val="000000"/>
        </w:rPr>
        <w:t>thức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chia </w:t>
      </w:r>
      <w:proofErr w:type="spellStart"/>
      <w:r w:rsidRPr="003975DC">
        <w:rPr>
          <w:rFonts w:ascii="Times New Roman" w:hAnsi="Times New Roman" w:cs="Times New Roman"/>
          <w:color w:val="000000"/>
        </w:rPr>
        <w:t>kết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</w:p>
    <w:p w14:paraId="6C17CC6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a. Các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được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chia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nhuận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lỗ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rủi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tỷ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lệ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tương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ứng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với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p w14:paraId="680A5A1F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b. </w:t>
      </w:r>
      <w:proofErr w:type="spellStart"/>
      <w:r w:rsidRPr="003975DC">
        <w:rPr>
          <w:rFonts w:ascii="Times New Roman" w:hAnsi="Times New Roman" w:cs="Times New Roman"/>
          <w:color w:val="000000"/>
        </w:rPr>
        <w:t>Tỷ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lệ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chia </w:t>
      </w:r>
      <w:proofErr w:type="spellStart"/>
      <w:r w:rsidRPr="003975DC">
        <w:rPr>
          <w:rFonts w:ascii="Times New Roman" w:hAnsi="Times New Roman" w:cs="Times New Roman"/>
          <w:color w:val="000000"/>
        </w:rPr>
        <w:t>cụ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được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thỏa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thuận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sở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việc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được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giao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như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sau</w:t>
      </w:r>
      <w:proofErr w:type="spellEnd"/>
      <w:r w:rsidRPr="003975DC">
        <w:rPr>
          <w:rFonts w:ascii="Times New Roman" w:hAnsi="Times New Roman" w:cs="Times New Roman"/>
          <w:color w:val="000000"/>
        </w:rPr>
        <w:t>:</w:t>
      </w:r>
    </w:p>
    <w:p w14:paraId="7030401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% </w:t>
      </w:r>
      <w:proofErr w:type="spellStart"/>
      <w:r w:rsidRPr="003975DC">
        <w:rPr>
          <w:rFonts w:ascii="Times New Roman" w:hAnsi="Times New Roman" w:cs="Times New Roman"/>
          <w:color w:val="000000"/>
        </w:rPr>
        <w:t>kết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quả</w:t>
      </w:r>
      <w:proofErr w:type="spellEnd"/>
    </w:p>
    <w:p w14:paraId="06176A4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B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%</w:t>
      </w:r>
    </w:p>
    <w:p w14:paraId="4B540692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%</w:t>
      </w:r>
    </w:p>
    <w:p w14:paraId="718CE966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v.v</w:t>
      </w:r>
      <w:proofErr w:type="spellEnd"/>
      <w:r w:rsidRPr="003975DC">
        <w:rPr>
          <w:rFonts w:ascii="Times New Roman" w:hAnsi="Times New Roman" w:cs="Times New Roman"/>
          <w:color w:val="000000"/>
        </w:rPr>
        <w:t>…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6: 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 </w:t>
      </w:r>
      <w:hyperlink r:id="rId4" w:history="1">
        <w:r w:rsidRPr="003975DC">
          <w:rPr>
            <w:rFonts w:ascii="Times New Roman" w:hAnsi="Times New Roman" w:cs="Times New Roman"/>
            <w:color w:val="135ECD"/>
            <w:u w:val="single"/>
          </w:rPr>
          <w:t xml:space="preserve">vi </w:t>
        </w:r>
        <w:proofErr w:type="spellStart"/>
        <w:r w:rsidRPr="003975DC">
          <w:rPr>
            <w:rFonts w:ascii="Times New Roman" w:hAnsi="Times New Roman" w:cs="Times New Roman"/>
            <w:color w:val="135ECD"/>
            <w:u w:val="single"/>
          </w:rPr>
          <w:t>phạm</w:t>
        </w:r>
        <w:proofErr w:type="spellEnd"/>
        <w:r w:rsidRPr="003975DC">
          <w:rPr>
            <w:rFonts w:ascii="Times New Roman" w:hAnsi="Times New Roman" w:cs="Times New Roman"/>
            <w:color w:val="135ECD"/>
            <w:u w:val="single"/>
          </w:rPr>
          <w:t xml:space="preserve"> </w:t>
        </w:r>
        <w:proofErr w:type="spellStart"/>
        <w:r w:rsidRPr="003975DC">
          <w:rPr>
            <w:rFonts w:ascii="Times New Roman" w:hAnsi="Times New Roman" w:cs="Times New Roman"/>
            <w:color w:val="135ECD"/>
            <w:u w:val="single"/>
          </w:rPr>
          <w:t>hợp</w:t>
        </w:r>
        <w:proofErr w:type="spellEnd"/>
        <w:r w:rsidRPr="003975DC">
          <w:rPr>
            <w:rFonts w:ascii="Times New Roman" w:hAnsi="Times New Roman" w:cs="Times New Roman"/>
            <w:color w:val="135ECD"/>
            <w:u w:val="single"/>
          </w:rPr>
          <w:t xml:space="preserve"> </w:t>
        </w:r>
        <w:proofErr w:type="spellStart"/>
        <w:r w:rsidRPr="003975DC">
          <w:rPr>
            <w:rFonts w:ascii="Times New Roman" w:hAnsi="Times New Roman" w:cs="Times New Roman"/>
            <w:color w:val="135ECD"/>
            <w:u w:val="single"/>
          </w:rPr>
          <w:t>đồng</w:t>
        </w:r>
        <w:proofErr w:type="spellEnd"/>
      </w:hyperlink>
    </w:p>
    <w:p w14:paraId="45E2F08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phương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đình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DC">
        <w:rPr>
          <w:rFonts w:ascii="Times New Roman" w:hAnsi="Times New Roman" w:cs="Times New Roman"/>
          <w:color w:val="000000"/>
        </w:rPr>
        <w:t>chính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thì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% </w:t>
      </w:r>
      <w:proofErr w:type="spellStart"/>
      <w:r w:rsidRPr="003975DC">
        <w:rPr>
          <w:rFonts w:ascii="Times New Roman" w:hAnsi="Times New Roman" w:cs="Times New Roman"/>
          <w:color w:val="000000"/>
        </w:rPr>
        <w:t>tổng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vốn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đóng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khoản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2E3167D8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3975DC">
        <w:rPr>
          <w:rFonts w:ascii="Times New Roman" w:hAnsi="Times New Roman" w:cs="Times New Roman"/>
          <w:color w:val="000000"/>
        </w:rPr>
        <w:t>Ngoài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còn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bồi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thường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những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hư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hỏng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tài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những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chi </w:t>
      </w:r>
      <w:proofErr w:type="spellStart"/>
      <w:r w:rsidRPr="003975DC">
        <w:rPr>
          <w:rFonts w:ascii="Times New Roman" w:hAnsi="Times New Roman" w:cs="Times New Roman"/>
          <w:color w:val="000000"/>
        </w:rPr>
        <w:t>phí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ngăn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chặn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hạn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chế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thiệt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gây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khoản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bồi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thường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thiệt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thứ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ngoài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hậu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tiếp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gây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ra.</w:t>
      </w:r>
      <w:proofErr w:type="spellEnd"/>
    </w:p>
    <w:p w14:paraId="3869A149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lastRenderedPageBreak/>
        <w:t xml:space="preserve">3. Các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nghĩa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4 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buộc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đầy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những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tình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khấu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trừ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nhuận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nghiêm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trọng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khấu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trừ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vốn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góp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Tùy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tính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họp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bản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  <w:r w:rsidRPr="003975DC">
        <w:rPr>
          <w:rFonts w:ascii="Times New Roman" w:hAnsi="Times New Roman" w:cs="Times New Roman"/>
          <w:color w:val="000000"/>
        </w:rPr>
        <w:br/>
      </w:r>
      <w:r w:rsidRPr="003975DC">
        <w:rPr>
          <w:rFonts w:ascii="Times New Roman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7: </w:t>
      </w:r>
      <w:proofErr w:type="spellStart"/>
      <w:r w:rsidRPr="003975DC">
        <w:rPr>
          <w:rFonts w:ascii="Times New Roman" w:hAnsi="Times New Roman" w:cs="Times New Roman"/>
          <w:color w:val="000000"/>
        </w:rPr>
        <w:t>Thủ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tục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giữa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từ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việc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</w:p>
    <w:p w14:paraId="475D42D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1. Hai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báo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nhau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tiến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vấn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đề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gì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kịp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báo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nhau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bàn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sở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thương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đảm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bảo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hai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cùng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lập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ghi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toàn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bộ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nội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dung </w:t>
      </w:r>
      <w:proofErr w:type="spellStart"/>
      <w:r w:rsidRPr="003975DC">
        <w:rPr>
          <w:rFonts w:ascii="Times New Roman" w:hAnsi="Times New Roman" w:cs="Times New Roman"/>
          <w:color w:val="000000"/>
        </w:rPr>
        <w:t>đó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5FDAEDDA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2. Trường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nội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dung </w:t>
      </w:r>
      <w:proofErr w:type="spellStart"/>
      <w:r w:rsidRPr="003975DC">
        <w:rPr>
          <w:rFonts w:ascii="Times New Roman" w:hAnsi="Times New Roman" w:cs="Times New Roman"/>
          <w:color w:val="000000"/>
        </w:rPr>
        <w:t>tranh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tự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được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thì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hai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thống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khiếu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tới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Tòa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quan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đủ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thẩm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quyết.3. Các chi </w:t>
      </w:r>
      <w:proofErr w:type="spellStart"/>
      <w:r w:rsidRPr="003975DC">
        <w:rPr>
          <w:rFonts w:ascii="Times New Roman" w:hAnsi="Times New Roman" w:cs="Times New Roman"/>
          <w:color w:val="000000"/>
        </w:rPr>
        <w:t>phí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về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xác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lệ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phí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Tòa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lỗi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chịu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  <w:r w:rsidRPr="003975DC">
        <w:rPr>
          <w:rFonts w:ascii="Times New Roman" w:hAnsi="Times New Roman" w:cs="Times New Roman"/>
          <w:color w:val="000000"/>
        </w:rPr>
        <w:br/>
      </w:r>
      <w:r w:rsidRPr="003975DC">
        <w:rPr>
          <w:rFonts w:ascii="Times New Roman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8: </w:t>
      </w:r>
      <w:r w:rsidRPr="003975DC">
        <w:rPr>
          <w:rFonts w:ascii="Times New Roman" w:hAnsi="Times New Roman" w:cs="Times New Roman"/>
          <w:color w:val="000000"/>
        </w:rPr>
        <w:t xml:space="preserve">Trường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sửa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đổi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dứt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trước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hạn</w:t>
      </w:r>
      <w:proofErr w:type="spellEnd"/>
    </w:p>
    <w:p w14:paraId="6CE3AEAA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1. Trường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sử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đổi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</w:p>
    <w:p w14:paraId="75B0B43A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Khi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thiệt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thòi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DC">
        <w:rPr>
          <w:rFonts w:ascii="Times New Roman" w:hAnsi="Times New Roman" w:cs="Times New Roman"/>
          <w:color w:val="000000"/>
        </w:rPr>
        <w:t>phân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chia </w:t>
      </w:r>
      <w:proofErr w:type="spellStart"/>
      <w:r w:rsidRPr="003975DC">
        <w:rPr>
          <w:rFonts w:ascii="Times New Roman" w:hAnsi="Times New Roman" w:cs="Times New Roman"/>
          <w:color w:val="000000"/>
        </w:rPr>
        <w:t>lợi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nhuận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chính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bằng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phương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chia </w:t>
      </w:r>
      <w:proofErr w:type="spellStart"/>
      <w:r w:rsidRPr="003975DC">
        <w:rPr>
          <w:rFonts w:ascii="Times New Roman" w:hAnsi="Times New Roman" w:cs="Times New Roman"/>
          <w:color w:val="000000"/>
        </w:rPr>
        <w:t>kết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quả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p w14:paraId="16FF1AAC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975DC">
        <w:rPr>
          <w:rFonts w:ascii="Times New Roman" w:hAnsi="Times New Roman" w:cs="Times New Roman"/>
          <w:color w:val="000000"/>
        </w:rPr>
        <w:t>Phân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nghĩa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vụ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chưa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với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năng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tế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p w14:paraId="53AEE6DD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Khi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thay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đổi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chất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phù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với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cầu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người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tiêu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dùng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thay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đổi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mẫu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hóa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thay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đổi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mặt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hàng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kinh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doanh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v.v</w:t>
      </w:r>
      <w:proofErr w:type="spellEnd"/>
      <w:r w:rsidRPr="003975DC">
        <w:rPr>
          <w:rFonts w:ascii="Times New Roman" w:hAnsi="Times New Roman" w:cs="Times New Roman"/>
          <w:color w:val="000000"/>
        </w:rPr>
        <w:t>…</w:t>
      </w:r>
    </w:p>
    <w:p w14:paraId="77DB96D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Khi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thay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đổi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số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lượng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vốn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góp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p w14:paraId="3E364E75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2. Trường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dứt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trước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hạn</w:t>
      </w:r>
      <w:proofErr w:type="spellEnd"/>
    </w:p>
    <w:p w14:paraId="446CB9B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Khi </w:t>
      </w:r>
      <w:proofErr w:type="spellStart"/>
      <w:r w:rsidRPr="003975DC">
        <w:rPr>
          <w:rFonts w:ascii="Times New Roman" w:hAnsi="Times New Roman" w:cs="Times New Roman"/>
          <w:color w:val="000000"/>
        </w:rPr>
        <w:t>cơ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quan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nước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thẩm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quyết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đình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chỉ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ghi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(do </w:t>
      </w:r>
      <w:proofErr w:type="spellStart"/>
      <w:r w:rsidRPr="003975DC">
        <w:rPr>
          <w:rFonts w:ascii="Times New Roman" w:hAnsi="Times New Roman" w:cs="Times New Roman"/>
          <w:color w:val="000000"/>
        </w:rPr>
        <w:t>hoạt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Pr="003975DC">
        <w:rPr>
          <w:rFonts w:ascii="Times New Roman" w:hAnsi="Times New Roman" w:cs="Times New Roman"/>
          <w:color w:val="000000"/>
        </w:rPr>
        <w:t>phạm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pháp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luật</w:t>
      </w:r>
      <w:proofErr w:type="spellEnd"/>
      <w:r w:rsidRPr="003975DC">
        <w:rPr>
          <w:rFonts w:ascii="Times New Roman" w:hAnsi="Times New Roman" w:cs="Times New Roman"/>
          <w:color w:val="000000"/>
        </w:rPr>
        <w:t>).</w:t>
      </w:r>
    </w:p>
    <w:p w14:paraId="1A1C975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Khi </w:t>
      </w:r>
      <w:proofErr w:type="spellStart"/>
      <w:r w:rsidRPr="003975DC">
        <w:rPr>
          <w:rFonts w:ascii="Times New Roman" w:hAnsi="Times New Roman" w:cs="Times New Roman"/>
          <w:color w:val="000000"/>
        </w:rPr>
        <w:t>gặp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rủi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cháy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nổ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lụt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…) </w:t>
      </w:r>
      <w:proofErr w:type="spellStart"/>
      <w:r w:rsidRPr="003975DC">
        <w:rPr>
          <w:rFonts w:ascii="Times New Roman" w:hAnsi="Times New Roman" w:cs="Times New Roman"/>
          <w:color w:val="000000"/>
        </w:rPr>
        <w:t>làm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một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nhiều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năng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hoat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động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p w14:paraId="55E5B400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- Khi </w:t>
      </w:r>
      <w:proofErr w:type="spellStart"/>
      <w:r w:rsidRPr="003975DC">
        <w:rPr>
          <w:rFonts w:ascii="Times New Roman" w:hAnsi="Times New Roman" w:cs="Times New Roman"/>
          <w:color w:val="000000"/>
        </w:rPr>
        <w:t>làm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ăn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lỗ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trong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tháng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liên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tiếp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dẫn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tới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hoặc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mất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năng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toán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p w14:paraId="683738F7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>-</w:t>
      </w:r>
    </w:p>
    <w:p w14:paraId="29915B2F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lastRenderedPageBreak/>
        <w:t>-</w:t>
      </w:r>
    </w:p>
    <w:p w14:paraId="4863F2CA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3. Các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tổ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họp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lập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trước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xác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định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tiếp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theo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sau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chấm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dứt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phải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triệt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để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phần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mình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  <w:r w:rsidRPr="003975DC">
        <w:rPr>
          <w:rFonts w:ascii="Times New Roman" w:eastAsia="MingLiU" w:hAnsi="Times New Roman" w:cs="Times New Roman"/>
          <w:color w:val="000000"/>
        </w:rPr>
        <w:br/>
      </w:r>
      <w:r w:rsidRPr="003975DC">
        <w:rPr>
          <w:rFonts w:ascii="Times New Roman" w:eastAsia="MingLiU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9:</w:t>
      </w:r>
      <w:r w:rsidRPr="003975DC">
        <w:rPr>
          <w:rFonts w:ascii="Times New Roman" w:hAnsi="Times New Roman" w:cs="Times New Roman"/>
          <w:color w:val="000000"/>
        </w:rPr>
        <w:t xml:space="preserve"> Các </w:t>
      </w:r>
      <w:proofErr w:type="spellStart"/>
      <w:r w:rsidRPr="003975DC">
        <w:rPr>
          <w:rFonts w:ascii="Times New Roman" w:hAnsi="Times New Roman" w:cs="Times New Roman"/>
          <w:color w:val="000000"/>
        </w:rPr>
        <w:t>thỏa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thuận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nếu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cần</w:t>
      </w:r>
      <w:proofErr w:type="spellEnd"/>
      <w:r w:rsidRPr="003975DC">
        <w:rPr>
          <w:rFonts w:ascii="Times New Roman" w:hAnsi="Times New Roman" w:cs="Times New Roman"/>
          <w:color w:val="000000"/>
        </w:rPr>
        <w:t>)</w:t>
      </w:r>
      <w:r w:rsidRPr="003975DC">
        <w:rPr>
          <w:rFonts w:ascii="Times New Roman" w:hAnsi="Times New Roman" w:cs="Times New Roman"/>
          <w:color w:val="000000"/>
        </w:rPr>
        <w:br/>
      </w:r>
      <w:r w:rsidRPr="003975DC">
        <w:rPr>
          <w:rFonts w:ascii="Times New Roman" w:hAnsi="Times New Roman" w:cs="Times New Roman"/>
          <w:color w:val="000000"/>
        </w:rPr>
        <w:br/>
      </w:r>
      <w:proofErr w:type="spellStart"/>
      <w:r w:rsidRPr="003975DC">
        <w:rPr>
          <w:rFonts w:ascii="Times New Roman" w:hAnsi="Times New Roman" w:cs="Times New Roman"/>
          <w:b/>
          <w:bCs/>
          <w:color w:val="000000"/>
        </w:rPr>
        <w:t>Điều</w:t>
      </w:r>
      <w:proofErr w:type="spellEnd"/>
      <w:r w:rsidRPr="003975DC">
        <w:rPr>
          <w:rFonts w:ascii="Times New Roman" w:hAnsi="Times New Roman" w:cs="Times New Roman"/>
          <w:b/>
          <w:bCs/>
          <w:color w:val="000000"/>
        </w:rPr>
        <w:t xml:space="preserve"> 10: </w:t>
      </w:r>
      <w:proofErr w:type="spellStart"/>
      <w:r w:rsidRPr="003975DC">
        <w:rPr>
          <w:rFonts w:ascii="Times New Roman" w:hAnsi="Times New Roman" w:cs="Times New Roman"/>
          <w:color w:val="000000"/>
        </w:rPr>
        <w:t>Thời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hạn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của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</w:p>
    <w:p w14:paraId="3D660B9F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từ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… </w:t>
      </w:r>
      <w:proofErr w:type="spellStart"/>
      <w:r w:rsidRPr="003975DC">
        <w:rPr>
          <w:rFonts w:ascii="Times New Roman" w:hAnsi="Times New Roman" w:cs="Times New Roman"/>
          <w:color w:val="000000"/>
        </w:rPr>
        <w:t>Đến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…</w:t>
      </w:r>
    </w:p>
    <w:p w14:paraId="0ED89D3E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r w:rsidRPr="003975DC">
        <w:rPr>
          <w:rFonts w:ascii="Times New Roman" w:hAnsi="Times New Roman" w:cs="Times New Roman"/>
          <w:color w:val="000000"/>
        </w:rPr>
        <w:t xml:space="preserve">Các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tổ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họp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lập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biên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thanh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lý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sau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hiệu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lực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quá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10 </w:t>
      </w:r>
      <w:proofErr w:type="spellStart"/>
      <w:r w:rsidRPr="003975DC">
        <w:rPr>
          <w:rFonts w:ascii="Times New Roman" w:hAnsi="Times New Roman" w:cs="Times New Roman"/>
          <w:color w:val="000000"/>
        </w:rPr>
        <w:t>ngày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nhiệm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tổ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chức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và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chuẩn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gian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địa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điểm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họp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DC">
        <w:rPr>
          <w:rFonts w:ascii="Times New Roman" w:hAnsi="Times New Roman" w:cs="Times New Roman"/>
          <w:color w:val="000000"/>
        </w:rPr>
        <w:t>Nhà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xưởng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nhà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kho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máy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móc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dây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chuyền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thiết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975DC">
        <w:rPr>
          <w:rFonts w:ascii="Times New Roman" w:hAnsi="Times New Roman" w:cs="Times New Roman"/>
          <w:color w:val="000000"/>
        </w:rPr>
        <w:t>….</w:t>
      </w:r>
      <w:proofErr w:type="spellStart"/>
      <w:r w:rsidRPr="003975DC">
        <w:rPr>
          <w:rFonts w:ascii="Times New Roman" w:hAnsi="Times New Roman" w:cs="Times New Roman"/>
          <w:color w:val="000000"/>
        </w:rPr>
        <w:t>sẽ</w:t>
      </w:r>
      <w:proofErr w:type="spellEnd"/>
      <w:proofErr w:type="gram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được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trả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lại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cho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…</w:t>
      </w:r>
    </w:p>
    <w:p w14:paraId="27151C21" w14:textId="77777777" w:rsidR="0099462B" w:rsidRPr="003975DC" w:rsidRDefault="0099462B" w:rsidP="006B1953">
      <w:pPr>
        <w:spacing w:before="100" w:beforeAutospacing="1" w:after="90" w:line="345" w:lineRule="atLeast"/>
        <w:rPr>
          <w:rFonts w:ascii="Times New Roman" w:hAnsi="Times New Roman" w:cs="Times New Roman"/>
          <w:color w:val="000000"/>
        </w:rPr>
      </w:pPr>
      <w:proofErr w:type="spellStart"/>
      <w:r w:rsidRPr="003975DC">
        <w:rPr>
          <w:rFonts w:ascii="Times New Roman" w:hAnsi="Times New Roman" w:cs="Times New Roman"/>
          <w:color w:val="000000"/>
        </w:rPr>
        <w:t>Hợp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đồng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này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được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làm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thành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…. </w:t>
      </w:r>
      <w:proofErr w:type="spellStart"/>
      <w:r w:rsidRPr="003975DC">
        <w:rPr>
          <w:rFonts w:ascii="Times New Roman" w:hAnsi="Times New Roman" w:cs="Times New Roman"/>
          <w:color w:val="000000"/>
        </w:rPr>
        <w:t>bản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hay </w:t>
      </w:r>
      <w:proofErr w:type="spellStart"/>
      <w:r w:rsidRPr="003975DC">
        <w:rPr>
          <w:rFonts w:ascii="Times New Roman" w:hAnsi="Times New Roman" w:cs="Times New Roman"/>
          <w:color w:val="000000"/>
        </w:rPr>
        <w:t>không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các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trang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tách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rời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nhau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3975DC">
        <w:rPr>
          <w:rFonts w:ascii="Times New Roman" w:hAnsi="Times New Roman" w:cs="Times New Roman"/>
          <w:color w:val="000000"/>
        </w:rPr>
        <w:t>có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giá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trị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như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nhau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DC">
        <w:rPr>
          <w:rFonts w:ascii="Times New Roman" w:hAnsi="Times New Roman" w:cs="Times New Roman"/>
          <w:color w:val="000000"/>
        </w:rPr>
        <w:t>mỗi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bên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DC">
        <w:rPr>
          <w:rFonts w:ascii="Times New Roman" w:hAnsi="Times New Roman" w:cs="Times New Roman"/>
          <w:color w:val="000000"/>
        </w:rPr>
        <w:t>giữ</w:t>
      </w:r>
      <w:proofErr w:type="spellEnd"/>
      <w:r w:rsidRPr="003975DC">
        <w:rPr>
          <w:rFonts w:ascii="Times New Roman" w:hAnsi="Times New Roman" w:cs="Times New Roman"/>
          <w:color w:val="000000"/>
        </w:rPr>
        <w:t xml:space="preserve">…. </w:t>
      </w:r>
      <w:proofErr w:type="spellStart"/>
      <w:r w:rsidRPr="003975DC">
        <w:rPr>
          <w:rFonts w:ascii="Times New Roman" w:hAnsi="Times New Roman" w:cs="Times New Roman"/>
          <w:color w:val="000000"/>
        </w:rPr>
        <w:t>bản</w:t>
      </w:r>
      <w:proofErr w:type="spellEnd"/>
      <w:r w:rsidRPr="003975DC">
        <w:rPr>
          <w:rFonts w:ascii="Times New Roman" w:hAnsi="Times New Roman" w:cs="Times New Roman"/>
          <w:color w:val="000000"/>
        </w:rPr>
        <w:t>.</w:t>
      </w:r>
    </w:p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4615"/>
      </w:tblGrid>
      <w:tr w:rsidR="0099462B" w:rsidRPr="003975DC" w14:paraId="6E1EB7DA" w14:textId="77777777" w:rsidTr="0099462B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E4F833" w14:textId="77777777" w:rsidR="0099462B" w:rsidRPr="003975DC" w:rsidRDefault="0099462B" w:rsidP="006B195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97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BÊN 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2B10B" w14:textId="77777777" w:rsidR="0099462B" w:rsidRPr="003975DC" w:rsidRDefault="0099462B" w:rsidP="006B195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97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BÊN B</w:t>
            </w:r>
          </w:p>
        </w:tc>
      </w:tr>
      <w:tr w:rsidR="0099462B" w:rsidRPr="003975DC" w14:paraId="5485F177" w14:textId="77777777" w:rsidTr="0099462B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8023A0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Chức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vụ</w:t>
            </w:r>
            <w:proofErr w:type="spellEnd"/>
          </w:p>
          <w:p w14:paraId="6DE38DA9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r w:rsidRPr="003975D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Ký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tên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đóng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dấu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E72BF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Chức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vụ</w:t>
            </w:r>
            <w:proofErr w:type="spellEnd"/>
          </w:p>
          <w:p w14:paraId="1E44E806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r w:rsidRPr="003975DC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Ký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tên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đóng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dấu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318D406B" w14:textId="77777777" w:rsidR="0099462B" w:rsidRPr="003975DC" w:rsidRDefault="0099462B" w:rsidP="006B1953">
      <w:pPr>
        <w:rPr>
          <w:rFonts w:ascii="Times New Roman" w:eastAsia="Times New Roman" w:hAnsi="Times New Roman" w:cs="Times New Roman"/>
          <w:vanish/>
        </w:rPr>
      </w:pPr>
    </w:p>
    <w:tbl>
      <w:tblPr>
        <w:tblW w:w="9672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  <w:gridCol w:w="4836"/>
      </w:tblGrid>
      <w:tr w:rsidR="0099462B" w:rsidRPr="003975DC" w14:paraId="3EFDA3B6" w14:textId="77777777" w:rsidTr="0099462B">
        <w:trPr>
          <w:trHeight w:val="312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D08B7" w14:textId="77777777" w:rsidR="0099462B" w:rsidRPr="003975DC" w:rsidRDefault="0099462B" w:rsidP="006B195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97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BÊN 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3FEAB" w14:textId="77777777" w:rsidR="0099462B" w:rsidRPr="003975DC" w:rsidRDefault="0099462B" w:rsidP="006B195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97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BÊN D</w:t>
            </w:r>
          </w:p>
        </w:tc>
      </w:tr>
      <w:tr w:rsidR="0099462B" w:rsidRPr="003975DC" w14:paraId="57DACC04" w14:textId="77777777" w:rsidTr="0099462B">
        <w:trPr>
          <w:trHeight w:val="1200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E62CC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Chức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vụ</w:t>
            </w:r>
            <w:proofErr w:type="spellEnd"/>
          </w:p>
          <w:p w14:paraId="42A0F23E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r w:rsidRPr="003975D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Ký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tên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đóng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dấu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0EF7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Chức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vụ</w:t>
            </w:r>
            <w:proofErr w:type="spellEnd"/>
          </w:p>
          <w:p w14:paraId="6C9CD66C" w14:textId="77777777" w:rsidR="0099462B" w:rsidRPr="003975DC" w:rsidRDefault="0099462B" w:rsidP="006B1953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</w:rPr>
            </w:pPr>
            <w:r w:rsidRPr="003975DC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Ký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tên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đóng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5DC">
              <w:rPr>
                <w:rFonts w:ascii="Times New Roman" w:hAnsi="Times New Roman" w:cs="Times New Roman"/>
                <w:color w:val="000000"/>
              </w:rPr>
              <w:t>dấu</w:t>
            </w:r>
            <w:proofErr w:type="spellEnd"/>
            <w:r w:rsidRPr="003975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7FD1AD1C" w14:textId="77777777" w:rsidR="0099462B" w:rsidRPr="003975DC" w:rsidRDefault="0099462B" w:rsidP="006B1953">
      <w:pPr>
        <w:rPr>
          <w:rFonts w:ascii="Times New Roman" w:eastAsia="Times New Roman" w:hAnsi="Times New Roman" w:cs="Times New Roman"/>
        </w:rPr>
      </w:pPr>
    </w:p>
    <w:p w14:paraId="29EB0E73" w14:textId="77777777" w:rsidR="00471B54" w:rsidRPr="003975DC" w:rsidRDefault="00471B54" w:rsidP="006B1953">
      <w:pPr>
        <w:rPr>
          <w:rFonts w:ascii="Times New Roman" w:hAnsi="Times New Roman" w:cs="Times New Roman"/>
        </w:rPr>
      </w:pPr>
    </w:p>
    <w:sectPr w:rsidR="00471B54" w:rsidRPr="003975DC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2B"/>
    <w:rsid w:val="003975DC"/>
    <w:rsid w:val="00471B54"/>
    <w:rsid w:val="006B1953"/>
    <w:rsid w:val="0099462B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1D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2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9462B"/>
    <w:rPr>
      <w:b/>
      <w:bCs/>
    </w:rPr>
  </w:style>
  <w:style w:type="character" w:styleId="Emphasis">
    <w:name w:val="Emphasis"/>
    <w:basedOn w:val="DefaultParagraphFont"/>
    <w:uiPriority w:val="20"/>
    <w:qFormat/>
    <w:rsid w:val="009946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4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.luatminhkhue.vn/vi-pham-hop-do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Administrator</cp:lastModifiedBy>
  <cp:revision>3</cp:revision>
  <dcterms:created xsi:type="dcterms:W3CDTF">2023-01-01T22:23:00Z</dcterms:created>
  <dcterms:modified xsi:type="dcterms:W3CDTF">2023-11-09T05:20:00Z</dcterms:modified>
</cp:coreProperties>
</file>