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2"/>
        <w:gridCol w:w="5598"/>
      </w:tblGrid>
      <w:tr w:rsidR="00496F97" w:rsidRPr="00496F97" w14:paraId="0004495B" w14:textId="77777777" w:rsidTr="00CD1CC1">
        <w:trPr>
          <w:trHeight w:val="1711"/>
          <w:tblCellSpacing w:w="15" w:type="dxa"/>
        </w:trPr>
        <w:tc>
          <w:tcPr>
            <w:tcW w:w="3555" w:type="dxa"/>
            <w:vAlign w:val="center"/>
          </w:tcPr>
          <w:p w14:paraId="1A7B94D6" w14:textId="77777777"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CÔNG TY ..............</w:t>
            </w:r>
          </w:p>
        </w:tc>
        <w:tc>
          <w:tcPr>
            <w:tcW w:w="5310" w:type="dxa"/>
            <w:vAlign w:val="center"/>
          </w:tcPr>
          <w:p w14:paraId="12099A01" w14:textId="77777777"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CỘNG HÒA XÃ HỘI CHỦ NGHĨA VIỆT NAM</w:t>
            </w:r>
          </w:p>
          <w:p w14:paraId="1565DE0D" w14:textId="77777777"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Độc lập - Tự do - Hạnh phúc</w:t>
            </w:r>
            <w:r w:rsidRPr="00496F97">
              <w:rPr>
                <w:sz w:val="26"/>
                <w:szCs w:val="26"/>
              </w:rPr>
              <w:br/>
              <w:t>--------------------</w:t>
            </w:r>
          </w:p>
        </w:tc>
      </w:tr>
      <w:tr w:rsidR="00496F97" w:rsidRPr="00496F97" w14:paraId="667FB6C0" w14:textId="77777777" w:rsidTr="00CD1CC1">
        <w:trPr>
          <w:trHeight w:val="151"/>
          <w:tblCellSpacing w:w="15" w:type="dxa"/>
        </w:trPr>
        <w:tc>
          <w:tcPr>
            <w:tcW w:w="3555" w:type="dxa"/>
            <w:vAlign w:val="center"/>
          </w:tcPr>
          <w:p w14:paraId="3F7ED71D" w14:textId="77777777"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Số: ..............</w:t>
            </w:r>
          </w:p>
        </w:tc>
        <w:tc>
          <w:tcPr>
            <w:tcW w:w="5310" w:type="dxa"/>
            <w:vAlign w:val="center"/>
          </w:tcPr>
          <w:p w14:paraId="000F5014" w14:textId="77777777"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rStyle w:val="Emphasis"/>
                <w:sz w:val="26"/>
                <w:szCs w:val="26"/>
              </w:rPr>
              <w:t>.............., ngày...tháng...năm...</w:t>
            </w:r>
          </w:p>
        </w:tc>
      </w:tr>
    </w:tbl>
    <w:p w14:paraId="4C92D963" w14:textId="28C0EBC3" w:rsidR="00496F97" w:rsidRPr="00496F97" w:rsidRDefault="00496F97" w:rsidP="00496F97">
      <w:pPr>
        <w:pStyle w:val="NormalWeb"/>
        <w:jc w:val="center"/>
        <w:rPr>
          <w:sz w:val="26"/>
          <w:szCs w:val="26"/>
        </w:rPr>
      </w:pPr>
      <w:r w:rsidRPr="00496F97">
        <w:rPr>
          <w:rStyle w:val="Strong"/>
          <w:sz w:val="26"/>
          <w:szCs w:val="26"/>
        </w:rPr>
        <w:t>Quyết định</w:t>
      </w:r>
      <w:r w:rsidRPr="00496F97">
        <w:rPr>
          <w:rStyle w:val="Strong"/>
          <w:sz w:val="26"/>
          <w:szCs w:val="26"/>
        </w:rPr>
        <w:br/>
        <w:t xml:space="preserve">V/v thưởng </w:t>
      </w:r>
      <w:r w:rsidR="00507FE7">
        <w:rPr>
          <w:rStyle w:val="Strong"/>
          <w:sz w:val="26"/>
          <w:szCs w:val="26"/>
        </w:rPr>
        <w:t>lương tháng 13</w:t>
      </w:r>
    </w:p>
    <w:p w14:paraId="38AA992F" w14:textId="77777777" w:rsidR="00496F97" w:rsidRPr="00496F97" w:rsidRDefault="00496F97" w:rsidP="00496F97">
      <w:pPr>
        <w:pStyle w:val="NormalWeb"/>
        <w:jc w:val="center"/>
        <w:rPr>
          <w:sz w:val="26"/>
          <w:szCs w:val="26"/>
        </w:rPr>
      </w:pPr>
      <w:r w:rsidRPr="00496F97">
        <w:rPr>
          <w:rStyle w:val="Strong"/>
          <w:sz w:val="26"/>
          <w:szCs w:val="26"/>
        </w:rPr>
        <w:t>GIÁM ĐỐC CÔNG TY .....................</w:t>
      </w:r>
    </w:p>
    <w:p w14:paraId="03C38156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- Căn cứ vào điều lệ tổ chức hoạt động của công ty ;</w:t>
      </w:r>
    </w:p>
    <w:p w14:paraId="7E456ADF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- Căn cứ thời gian làm việc của CBNV;</w:t>
      </w:r>
    </w:p>
    <w:p w14:paraId="4821FAC7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rStyle w:val="Strong"/>
          <w:sz w:val="26"/>
          <w:szCs w:val="26"/>
        </w:rPr>
        <w:t>QUYẾT ĐỊNH</w:t>
      </w:r>
    </w:p>
    <w:p w14:paraId="5A9E713E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I: Thưởng nhân dịp Tết .............cho các đối tượng là CBCNV có Hợp đồng lao động và Hợp đồng thử việc hưởng lương thời gian đang làm việc tại Công ty;</w:t>
      </w:r>
    </w:p>
    <w:p w14:paraId="0B6B4645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II: Tiền thưởng được quy định như sau:</w:t>
      </w:r>
    </w:p>
    <w:p w14:paraId="2D738A60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.....................................................................................................................</w:t>
      </w:r>
    </w:p>
    <w:p w14:paraId="44905F63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.....................................................................................................................</w:t>
      </w:r>
    </w:p>
    <w:p w14:paraId="71A842FC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III: Phòng Hành Chính Nhân Sự có trách nhiệm lập danh sách phân chia tiền thưởng theo các tiêu chí nói trên và chi trả cho nhân viên vào ngày ..........;</w:t>
      </w:r>
    </w:p>
    <w:p w14:paraId="5F1EBE92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IV: Số tiền thưởng trên được trích từ quỹ lương của Công ty.</w:t>
      </w:r>
    </w:p>
    <w:p w14:paraId="3981DF26" w14:textId="77777777" w:rsidR="00496F97" w:rsidRPr="00496F97" w:rsidRDefault="00496F97" w:rsidP="00496F97">
      <w:pPr>
        <w:pStyle w:val="NormalWeb"/>
        <w:jc w:val="both"/>
        <w:rPr>
          <w:sz w:val="26"/>
          <w:szCs w:val="26"/>
        </w:rPr>
      </w:pPr>
      <w:r w:rsidRPr="00496F97">
        <w:rPr>
          <w:sz w:val="26"/>
          <w:szCs w:val="26"/>
        </w:rPr>
        <w:t>Điều V: Phòng HC-NS chịu trách nhiệm thi hành quyết định này.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96F97" w:rsidRPr="00496F97" w14:paraId="62512E76" w14:textId="77777777" w:rsidTr="00CD1CC1">
        <w:trPr>
          <w:tblCellSpacing w:w="15" w:type="dxa"/>
        </w:trPr>
        <w:tc>
          <w:tcPr>
            <w:tcW w:w="4635" w:type="dxa"/>
            <w:vAlign w:val="center"/>
          </w:tcPr>
          <w:p w14:paraId="465A952A" w14:textId="77777777" w:rsidR="00496F97" w:rsidRPr="00496F97" w:rsidRDefault="00496F97" w:rsidP="00CD1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F97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4635" w:type="dxa"/>
            <w:vAlign w:val="center"/>
          </w:tcPr>
          <w:p w14:paraId="1C19365D" w14:textId="77777777" w:rsidR="00496F97" w:rsidRDefault="00496F97" w:rsidP="00CD1CC1">
            <w:pPr>
              <w:pStyle w:val="NormalWeb"/>
              <w:jc w:val="center"/>
              <w:rPr>
                <w:rStyle w:val="Emphasis"/>
                <w:sz w:val="26"/>
                <w:szCs w:val="26"/>
              </w:rPr>
            </w:pPr>
            <w:r w:rsidRPr="00496F97">
              <w:rPr>
                <w:rStyle w:val="Emphasis"/>
                <w:sz w:val="26"/>
                <w:szCs w:val="26"/>
              </w:rPr>
              <w:t>.........., ngày...tháng...năm...</w:t>
            </w:r>
          </w:p>
          <w:p w14:paraId="0E4759EA" w14:textId="77777777" w:rsidR="00496F97" w:rsidRPr="00496F97" w:rsidRDefault="00496F97" w:rsidP="00496F97">
            <w:pPr>
              <w:pStyle w:val="NormalWeb"/>
              <w:rPr>
                <w:sz w:val="26"/>
                <w:szCs w:val="26"/>
              </w:rPr>
            </w:pPr>
          </w:p>
        </w:tc>
      </w:tr>
      <w:tr w:rsidR="00496F97" w:rsidRPr="00496F97" w14:paraId="0A5753CD" w14:textId="77777777" w:rsidTr="00CD1CC1">
        <w:trPr>
          <w:trHeight w:val="50"/>
          <w:tblCellSpacing w:w="15" w:type="dxa"/>
        </w:trPr>
        <w:tc>
          <w:tcPr>
            <w:tcW w:w="4635" w:type="dxa"/>
            <w:vAlign w:val="center"/>
          </w:tcPr>
          <w:p w14:paraId="5F705782" w14:textId="77777777" w:rsidR="00496F97" w:rsidRPr="00496F97" w:rsidRDefault="00496F97" w:rsidP="00CD1C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F97">
              <w:rPr>
                <w:rFonts w:ascii="Times New Roman" w:eastAsia="SimSun" w:hAnsi="Times New Roman" w:cs="Times New Roman"/>
                <w:sz w:val="26"/>
                <w:szCs w:val="26"/>
                <w:lang w:eastAsia="zh-CN" w:bidi="ar"/>
              </w:rPr>
              <w:t> </w:t>
            </w:r>
          </w:p>
        </w:tc>
        <w:tc>
          <w:tcPr>
            <w:tcW w:w="4635" w:type="dxa"/>
            <w:vAlign w:val="center"/>
          </w:tcPr>
          <w:p w14:paraId="73D9EC9E" w14:textId="77777777" w:rsidR="00496F97" w:rsidRPr="00496F97" w:rsidRDefault="00496F97" w:rsidP="00CD1CC1">
            <w:pPr>
              <w:pStyle w:val="NormalWeb"/>
              <w:jc w:val="center"/>
              <w:rPr>
                <w:sz w:val="26"/>
                <w:szCs w:val="26"/>
              </w:rPr>
            </w:pPr>
            <w:r w:rsidRPr="00496F97">
              <w:rPr>
                <w:sz w:val="26"/>
                <w:szCs w:val="26"/>
              </w:rPr>
              <w:t>GIÁM ĐỐC</w:t>
            </w:r>
          </w:p>
        </w:tc>
      </w:tr>
    </w:tbl>
    <w:p w14:paraId="53369040" w14:textId="77777777" w:rsidR="00C70ED5" w:rsidRPr="00496F97" w:rsidRDefault="00C70ED5">
      <w:pPr>
        <w:rPr>
          <w:rFonts w:ascii="Times New Roman" w:hAnsi="Times New Roman" w:cs="Times New Roman"/>
          <w:sz w:val="26"/>
          <w:szCs w:val="26"/>
        </w:rPr>
      </w:pPr>
    </w:p>
    <w:sectPr w:rsidR="00C70ED5" w:rsidRPr="00496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97"/>
    <w:rsid w:val="00496F97"/>
    <w:rsid w:val="00507FE7"/>
    <w:rsid w:val="00C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AB20"/>
  <w15:chartTrackingRefBased/>
  <w15:docId w15:val="{BE304436-8DC2-40F6-A4D9-8B829B6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96F97"/>
    <w:rPr>
      <w:b/>
      <w:bCs/>
    </w:rPr>
  </w:style>
  <w:style w:type="paragraph" w:styleId="NormalWeb">
    <w:name w:val="Normal (Web)"/>
    <w:basedOn w:val="Normal"/>
    <w:unhideWhenUsed/>
    <w:rsid w:val="0049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496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Toan Duy</cp:lastModifiedBy>
  <cp:revision>3</cp:revision>
  <dcterms:created xsi:type="dcterms:W3CDTF">2022-12-05T02:56:00Z</dcterms:created>
  <dcterms:modified xsi:type="dcterms:W3CDTF">2024-02-29T11:11:00Z</dcterms:modified>
</cp:coreProperties>
</file>